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Times New Roman"/>
          <w:sz w:val="20"/>
        </w:rPr>
      </w:pPr>
    </w:p>
    <w:tbl>
      <w:tblPr>
        <w:tblStyle w:val="3"/>
        <w:tblW w:w="0" w:type="auto"/>
        <w:tblInd w:w="13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2"/>
        <w:gridCol w:w="1666"/>
        <w:gridCol w:w="2547"/>
        <w:gridCol w:w="2547"/>
        <w:gridCol w:w="2684"/>
        <w:gridCol w:w="510"/>
        <w:gridCol w:w="560"/>
        <w:gridCol w:w="908"/>
        <w:gridCol w:w="908"/>
        <w:gridCol w:w="165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2" w:hRule="atLeast"/>
        </w:trPr>
        <w:tc>
          <w:tcPr>
            <w:tcW w:w="14246" w:type="dxa"/>
            <w:gridSpan w:val="10"/>
          </w:tcPr>
          <w:p>
            <w:pPr>
              <w:pStyle w:val="7"/>
              <w:rPr>
                <w:rFonts w:ascii="Times New Roman"/>
                <w:sz w:val="27"/>
              </w:rPr>
            </w:pPr>
          </w:p>
          <w:p>
            <w:pPr>
              <w:pStyle w:val="7"/>
              <w:ind w:left="3983" w:right="3962"/>
              <w:jc w:val="center"/>
              <w:rPr>
                <w:rFonts w:hint="eastAsia" w:eastAsia="宋体"/>
                <w:sz w:val="32"/>
                <w:lang w:eastAsia="zh-CN"/>
              </w:rPr>
            </w:pPr>
            <w:r>
              <w:rPr>
                <w:sz w:val="32"/>
              </w:rPr>
              <w:t>重庆.奉节人民医院睡眠中心软装</w:t>
            </w:r>
            <w:r>
              <w:rPr>
                <w:rFonts w:hint="eastAsia"/>
                <w:sz w:val="32"/>
                <w:lang w:val="en-US" w:eastAsia="zh-CN"/>
              </w:rPr>
              <w:t>清单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262" w:type="dxa"/>
          </w:tcPr>
          <w:p>
            <w:pPr>
              <w:pStyle w:val="7"/>
              <w:spacing w:line="224" w:lineRule="exact"/>
              <w:ind w:left="47" w:right="12"/>
              <w:rPr>
                <w:sz w:val="18"/>
              </w:rPr>
            </w:pPr>
            <w:r>
              <w:rPr>
                <w:sz w:val="18"/>
              </w:rPr>
              <w:t>序号</w:t>
            </w:r>
          </w:p>
        </w:tc>
        <w:tc>
          <w:tcPr>
            <w:tcW w:w="1666" w:type="dxa"/>
          </w:tcPr>
          <w:p>
            <w:pPr>
              <w:pStyle w:val="7"/>
              <w:spacing w:before="109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品名</w:t>
            </w:r>
          </w:p>
        </w:tc>
        <w:tc>
          <w:tcPr>
            <w:tcW w:w="2547" w:type="dxa"/>
          </w:tcPr>
          <w:p>
            <w:pPr>
              <w:pStyle w:val="7"/>
              <w:spacing w:before="109"/>
              <w:ind w:left="207" w:right="176"/>
              <w:jc w:val="center"/>
              <w:rPr>
                <w:sz w:val="18"/>
              </w:rPr>
            </w:pPr>
            <w:r>
              <w:rPr>
                <w:sz w:val="18"/>
              </w:rPr>
              <w:t>产品图片</w:t>
            </w:r>
          </w:p>
        </w:tc>
        <w:tc>
          <w:tcPr>
            <w:tcW w:w="2547" w:type="dxa"/>
          </w:tcPr>
          <w:p>
            <w:pPr>
              <w:pStyle w:val="7"/>
              <w:spacing w:before="109"/>
              <w:ind w:left="206" w:right="180"/>
              <w:jc w:val="center"/>
              <w:rPr>
                <w:sz w:val="18"/>
              </w:rPr>
            </w:pPr>
            <w:r>
              <w:rPr>
                <w:sz w:val="18"/>
              </w:rPr>
              <w:t>尺寸LWH(mm)</w:t>
            </w:r>
          </w:p>
        </w:tc>
        <w:tc>
          <w:tcPr>
            <w:tcW w:w="2684" w:type="dxa"/>
          </w:tcPr>
          <w:p>
            <w:pPr>
              <w:pStyle w:val="7"/>
              <w:spacing w:before="109"/>
              <w:ind w:left="47" w:right="22"/>
              <w:jc w:val="center"/>
              <w:rPr>
                <w:sz w:val="18"/>
              </w:rPr>
            </w:pPr>
            <w:r>
              <w:rPr>
                <w:sz w:val="18"/>
              </w:rPr>
              <w:t>产品描述</w:t>
            </w:r>
          </w:p>
        </w:tc>
        <w:tc>
          <w:tcPr>
            <w:tcW w:w="510" w:type="dxa"/>
          </w:tcPr>
          <w:p>
            <w:pPr>
              <w:pStyle w:val="7"/>
              <w:spacing w:before="109"/>
              <w:ind w:left="37" w:right="11"/>
              <w:jc w:val="center"/>
              <w:rPr>
                <w:sz w:val="18"/>
              </w:rPr>
            </w:pPr>
            <w:r>
              <w:rPr>
                <w:sz w:val="18"/>
              </w:rPr>
              <w:t>数量</w:t>
            </w:r>
          </w:p>
        </w:tc>
        <w:tc>
          <w:tcPr>
            <w:tcW w:w="560" w:type="dxa"/>
          </w:tcPr>
          <w:p>
            <w:pPr>
              <w:pStyle w:val="7"/>
              <w:spacing w:before="109"/>
              <w:ind w:left="81" w:right="59"/>
              <w:jc w:val="center"/>
              <w:rPr>
                <w:sz w:val="18"/>
              </w:rPr>
            </w:pPr>
            <w:r>
              <w:rPr>
                <w:sz w:val="18"/>
              </w:rPr>
              <w:t>单位</w:t>
            </w:r>
          </w:p>
        </w:tc>
        <w:tc>
          <w:tcPr>
            <w:tcW w:w="908" w:type="dxa"/>
          </w:tcPr>
          <w:p>
            <w:pPr>
              <w:pStyle w:val="7"/>
              <w:spacing w:before="109"/>
              <w:ind w:right="162"/>
              <w:jc w:val="right"/>
              <w:rPr>
                <w:sz w:val="18"/>
              </w:rPr>
            </w:pPr>
            <w:r>
              <w:rPr>
                <w:sz w:val="18"/>
              </w:rPr>
              <w:t>单价元</w:t>
            </w:r>
          </w:p>
        </w:tc>
        <w:tc>
          <w:tcPr>
            <w:tcW w:w="908" w:type="dxa"/>
          </w:tcPr>
          <w:p>
            <w:pPr>
              <w:pStyle w:val="7"/>
              <w:spacing w:before="109"/>
              <w:ind w:left="186"/>
              <w:rPr>
                <w:sz w:val="18"/>
              </w:rPr>
            </w:pPr>
            <w:r>
              <w:rPr>
                <w:sz w:val="18"/>
              </w:rPr>
              <w:t>总价元</w:t>
            </w:r>
          </w:p>
        </w:tc>
        <w:tc>
          <w:tcPr>
            <w:tcW w:w="1654" w:type="dxa"/>
          </w:tcPr>
          <w:p>
            <w:pPr>
              <w:pStyle w:val="7"/>
              <w:spacing w:before="109"/>
              <w:ind w:left="405" w:right="388"/>
              <w:jc w:val="center"/>
              <w:rPr>
                <w:sz w:val="18"/>
              </w:rPr>
            </w:pPr>
            <w:r>
              <w:rPr>
                <w:sz w:val="18"/>
              </w:rPr>
              <w:t>备注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4246" w:type="dxa"/>
            <w:gridSpan w:val="10"/>
          </w:tcPr>
          <w:p>
            <w:pPr>
              <w:pStyle w:val="7"/>
              <w:spacing w:before="77"/>
              <w:ind w:left="33"/>
              <w:rPr>
                <w:sz w:val="21"/>
              </w:rPr>
            </w:pPr>
            <w:r>
              <w:rPr>
                <w:w w:val="105"/>
                <w:sz w:val="21"/>
              </w:rPr>
              <w:t>【注】以下产品图片仅供参考，最终结果以实物为准。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14246" w:type="dxa"/>
            <w:gridSpan w:val="10"/>
          </w:tcPr>
          <w:p>
            <w:pPr>
              <w:pStyle w:val="7"/>
              <w:spacing w:before="15"/>
              <w:ind w:left="47"/>
              <w:rPr>
                <w:rFonts w:hint="eastAsia"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w w:val="105"/>
                <w:sz w:val="21"/>
              </w:rPr>
              <w:t>电梯厅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4" w:hRule="atLeast"/>
        </w:trPr>
        <w:tc>
          <w:tcPr>
            <w:tcW w:w="262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spacing w:before="7"/>
              <w:rPr>
                <w:rFonts w:ascii="Times New Roman"/>
                <w:sz w:val="14"/>
              </w:rPr>
            </w:pPr>
          </w:p>
          <w:p>
            <w:pPr>
              <w:pStyle w:val="7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66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spacing w:before="1"/>
              <w:ind w:left="57" w:leftChars="0" w:right="28" w:rightChars="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木方通装饰形象墙</w:t>
            </w:r>
          </w:p>
        </w:tc>
        <w:tc>
          <w:tcPr>
            <w:tcW w:w="2547" w:type="dxa"/>
            <w:vAlign w:val="top"/>
          </w:tcPr>
          <w:p>
            <w:pPr>
              <w:pStyle w:val="7"/>
              <w:spacing w:before="2"/>
              <w:rPr>
                <w:rFonts w:ascii="Times New Roman"/>
                <w:sz w:val="17"/>
              </w:rPr>
            </w:pPr>
          </w:p>
          <w:p>
            <w:pPr>
              <w:pStyle w:val="7"/>
              <w:ind w:left="8" w:leftChars="0" w:right="0" w:rightChars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71625" cy="901700"/>
                  <wp:effectExtent l="0" t="0" r="9525" b="12700"/>
                  <wp:docPr id="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85" cy="90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spacing w:before="1"/>
              <w:ind w:left="107" w:leftChars="0" w:right="80" w:rightChars="0"/>
              <w:jc w:val="center"/>
              <w:rPr>
                <w:sz w:val="20"/>
              </w:rPr>
            </w:pPr>
            <w:r>
              <w:rPr>
                <w:sz w:val="20"/>
              </w:rPr>
              <w:t>7.3米（长）*2.8米（高）</w:t>
            </w:r>
          </w:p>
        </w:tc>
        <w:tc>
          <w:tcPr>
            <w:tcW w:w="2684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7"/>
              <w:spacing w:line="228" w:lineRule="auto"/>
              <w:ind w:left="748" w:leftChars="0" w:right="75" w:rightChars="0" w:hanging="643" w:firstLineChars="0"/>
              <w:rPr>
                <w:sz w:val="20"/>
              </w:rPr>
            </w:pPr>
            <w:r>
              <w:rPr>
                <w:w w:val="95"/>
                <w:sz w:val="20"/>
              </w:rPr>
              <w:t>工艺：60*60mm，间50mm木方</w:t>
            </w:r>
            <w:r>
              <w:rPr>
                <w:sz w:val="20"/>
              </w:rPr>
              <w:t>通装饰形象墙</w:t>
            </w:r>
          </w:p>
        </w:tc>
        <w:tc>
          <w:tcPr>
            <w:tcW w:w="510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spacing w:before="1"/>
              <w:ind w:left="58" w:leftChars="0" w:right="31" w:rightChars="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7"/>
              <w:spacing w:line="228" w:lineRule="auto"/>
              <w:ind w:left="182" w:leftChars="0" w:right="58" w:rightChars="0" w:hanging="101" w:firstLineChars="0"/>
              <w:rPr>
                <w:sz w:val="20"/>
              </w:rPr>
            </w:pPr>
            <w:r>
              <w:rPr>
                <w:sz w:val="20"/>
              </w:rPr>
              <w:t>平方米</w:t>
            </w:r>
          </w:p>
        </w:tc>
        <w:tc>
          <w:tcPr>
            <w:tcW w:w="908" w:type="dxa"/>
            <w:vAlign w:val="top"/>
          </w:tcPr>
          <w:p>
            <w:pPr>
              <w:pStyle w:val="7"/>
              <w:spacing w:before="1"/>
              <w:ind w:left="306" w:leftChars="0" w:right="0" w:rightChars="0"/>
              <w:rPr>
                <w:sz w:val="20"/>
              </w:rPr>
            </w:pPr>
          </w:p>
        </w:tc>
        <w:tc>
          <w:tcPr>
            <w:tcW w:w="908" w:type="dxa"/>
            <w:vAlign w:val="top"/>
          </w:tcPr>
          <w:p>
            <w:pPr>
              <w:pStyle w:val="7"/>
              <w:spacing w:before="1"/>
              <w:ind w:left="106" w:leftChars="0" w:right="0" w:rightChars="0"/>
              <w:rPr>
                <w:sz w:val="20"/>
              </w:rPr>
            </w:pPr>
          </w:p>
        </w:tc>
        <w:tc>
          <w:tcPr>
            <w:tcW w:w="1654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spacing w:before="1"/>
              <w:ind w:left="405" w:leftChars="0" w:right="389" w:rightChars="0"/>
              <w:jc w:val="center"/>
              <w:rPr>
                <w:sz w:val="20"/>
              </w:rPr>
            </w:pPr>
            <w:r>
              <w:rPr>
                <w:sz w:val="20"/>
              </w:rPr>
              <w:t>现场制作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4" w:hRule="atLeast"/>
        </w:trPr>
        <w:tc>
          <w:tcPr>
            <w:tcW w:w="262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7"/>
              <w:spacing w:before="1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666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7"/>
              <w:spacing w:line="230" w:lineRule="auto"/>
              <w:ind w:left="639" w:leftChars="0" w:right="2" w:rightChars="0" w:hanging="598" w:firstLineChars="0"/>
              <w:rPr>
                <w:sz w:val="20"/>
              </w:rPr>
            </w:pPr>
            <w:r>
              <w:rPr>
                <w:sz w:val="20"/>
              </w:rPr>
              <w:t>木方通形象墙基层处理</w:t>
            </w:r>
          </w:p>
        </w:tc>
        <w:tc>
          <w:tcPr>
            <w:tcW w:w="2547" w:type="dxa"/>
            <w:vAlign w:val="top"/>
          </w:tcPr>
          <w:p>
            <w:pPr>
              <w:pStyle w:val="7"/>
              <w:ind w:left="0" w:leftChars="0" w:right="0" w:rightChars="0"/>
              <w:rPr>
                <w:rFonts w:ascii="Times New Roman"/>
                <w:sz w:val="20"/>
              </w:rPr>
            </w:pPr>
          </w:p>
        </w:tc>
        <w:tc>
          <w:tcPr>
            <w:tcW w:w="2547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107" w:leftChars="0" w:right="80" w:rightChars="0"/>
              <w:jc w:val="center"/>
              <w:rPr>
                <w:sz w:val="20"/>
              </w:rPr>
            </w:pPr>
            <w:r>
              <w:rPr>
                <w:sz w:val="20"/>
              </w:rPr>
              <w:t>7.3米（长）*2.8米（高）</w:t>
            </w:r>
          </w:p>
        </w:tc>
        <w:tc>
          <w:tcPr>
            <w:tcW w:w="2684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124" w:leftChars="0" w:right="97" w:rightChars="0"/>
              <w:jc w:val="center"/>
              <w:rPr>
                <w:sz w:val="20"/>
              </w:rPr>
            </w:pPr>
            <w:r>
              <w:rPr>
                <w:sz w:val="20"/>
              </w:rPr>
              <w:t>工艺：木工板做基层</w:t>
            </w:r>
          </w:p>
        </w:tc>
        <w:tc>
          <w:tcPr>
            <w:tcW w:w="510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58" w:leftChars="0" w:right="31" w:rightChars="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7"/>
              <w:spacing w:line="230" w:lineRule="auto"/>
              <w:ind w:left="182" w:leftChars="0" w:right="58" w:rightChars="0" w:hanging="101" w:firstLineChars="0"/>
              <w:rPr>
                <w:sz w:val="20"/>
              </w:rPr>
            </w:pPr>
            <w:r>
              <w:rPr>
                <w:sz w:val="20"/>
              </w:rPr>
              <w:t>平方米</w:t>
            </w:r>
          </w:p>
        </w:tc>
        <w:tc>
          <w:tcPr>
            <w:tcW w:w="908" w:type="dxa"/>
            <w:vAlign w:val="top"/>
          </w:tcPr>
          <w:p>
            <w:pPr>
              <w:pStyle w:val="7"/>
              <w:ind w:left="306" w:leftChars="0" w:right="0" w:rightChars="0"/>
              <w:rPr>
                <w:sz w:val="20"/>
              </w:rPr>
            </w:pPr>
          </w:p>
        </w:tc>
        <w:tc>
          <w:tcPr>
            <w:tcW w:w="908" w:type="dxa"/>
            <w:vAlign w:val="top"/>
          </w:tcPr>
          <w:p>
            <w:pPr>
              <w:pStyle w:val="7"/>
              <w:ind w:left="106" w:leftChars="0" w:right="0" w:rightChars="0"/>
              <w:rPr>
                <w:sz w:val="20"/>
              </w:rPr>
            </w:pPr>
          </w:p>
        </w:tc>
        <w:tc>
          <w:tcPr>
            <w:tcW w:w="1654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405" w:leftChars="0" w:right="389" w:rightChars="0"/>
              <w:jc w:val="center"/>
              <w:rPr>
                <w:sz w:val="20"/>
              </w:rPr>
            </w:pPr>
            <w:r>
              <w:rPr>
                <w:sz w:val="20"/>
              </w:rPr>
              <w:t>现场制作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4" w:hRule="atLeast"/>
        </w:trPr>
        <w:tc>
          <w:tcPr>
            <w:tcW w:w="262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7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666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57" w:leftChars="0" w:right="26" w:rightChars="0"/>
              <w:jc w:val="center"/>
              <w:rPr>
                <w:sz w:val="20"/>
              </w:rPr>
            </w:pPr>
            <w:r>
              <w:rPr>
                <w:sz w:val="20"/>
              </w:rPr>
              <w:t>广告发光字体</w:t>
            </w:r>
          </w:p>
        </w:tc>
        <w:tc>
          <w:tcPr>
            <w:tcW w:w="2547" w:type="dxa"/>
            <w:vAlign w:val="top"/>
          </w:tcPr>
          <w:p>
            <w:pPr>
              <w:pStyle w:val="7"/>
              <w:spacing w:before="10"/>
              <w:rPr>
                <w:rFonts w:ascii="Times New Roman"/>
                <w:sz w:val="9"/>
              </w:rPr>
            </w:pPr>
          </w:p>
          <w:p>
            <w:pPr>
              <w:pStyle w:val="7"/>
              <w:ind w:left="87" w:leftChars="0" w:right="0" w:rightChars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17015" cy="953135"/>
                  <wp:effectExtent l="0" t="0" r="6985" b="18415"/>
                  <wp:docPr id="4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272" cy="953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107" w:leftChars="0" w:right="80" w:rightChars="0"/>
              <w:jc w:val="center"/>
              <w:rPr>
                <w:sz w:val="20"/>
              </w:rPr>
            </w:pPr>
            <w:r>
              <w:rPr>
                <w:sz w:val="20"/>
              </w:rPr>
              <w:t>3.5米长</w:t>
            </w:r>
          </w:p>
        </w:tc>
        <w:tc>
          <w:tcPr>
            <w:tcW w:w="2684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124" w:leftChars="0" w:right="99" w:rightChars="0"/>
              <w:jc w:val="center"/>
              <w:rPr>
                <w:sz w:val="20"/>
              </w:rPr>
            </w:pPr>
            <w:r>
              <w:rPr>
                <w:sz w:val="20"/>
              </w:rPr>
              <w:t>广告公司定制，现场安装。</w:t>
            </w:r>
          </w:p>
        </w:tc>
        <w:tc>
          <w:tcPr>
            <w:tcW w:w="510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26" w:leftChars="0" w:right="0" w:rightChars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23" w:leftChars="0" w:right="0" w:rightChars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项</w:t>
            </w:r>
          </w:p>
        </w:tc>
        <w:tc>
          <w:tcPr>
            <w:tcW w:w="908" w:type="dxa"/>
            <w:vAlign w:val="top"/>
          </w:tcPr>
          <w:p>
            <w:pPr>
              <w:pStyle w:val="7"/>
              <w:ind w:left="0" w:leftChars="0" w:right="230" w:rightChars="0"/>
              <w:jc w:val="right"/>
              <w:rPr>
                <w:sz w:val="20"/>
              </w:rPr>
            </w:pPr>
          </w:p>
        </w:tc>
        <w:tc>
          <w:tcPr>
            <w:tcW w:w="908" w:type="dxa"/>
            <w:vAlign w:val="top"/>
          </w:tcPr>
          <w:p>
            <w:pPr>
              <w:pStyle w:val="7"/>
              <w:ind w:left="106" w:leftChars="0" w:right="0" w:rightChars="0"/>
              <w:rPr>
                <w:sz w:val="20"/>
              </w:rPr>
            </w:pPr>
          </w:p>
        </w:tc>
        <w:tc>
          <w:tcPr>
            <w:tcW w:w="1654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17"/>
              </w:rPr>
            </w:pPr>
          </w:p>
          <w:p>
            <w:pPr>
              <w:pStyle w:val="7"/>
              <w:spacing w:before="1" w:line="230" w:lineRule="auto"/>
              <w:ind w:left="727" w:leftChars="0" w:right="2" w:rightChars="0" w:hanging="697" w:firstLineChars="0"/>
              <w:rPr>
                <w:sz w:val="20"/>
              </w:rPr>
            </w:pPr>
            <w:r>
              <w:rPr>
                <w:sz w:val="20"/>
              </w:rPr>
              <w:t>广告定制，现场安装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262" w:type="dxa"/>
            <w:vAlign w:val="center"/>
          </w:tcPr>
          <w:p>
            <w:pPr>
              <w:pStyle w:val="7"/>
              <w:jc w:val="center"/>
              <w:rPr>
                <w:rFonts w:ascii="Times New Roman"/>
                <w:sz w:val="18"/>
              </w:rPr>
            </w:pPr>
          </w:p>
          <w:p>
            <w:pPr>
              <w:pStyle w:val="7"/>
              <w:jc w:val="both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666" w:type="dxa"/>
            <w:vAlign w:val="top"/>
          </w:tcPr>
          <w:p>
            <w:pPr>
              <w:pStyle w:val="7"/>
              <w:spacing w:before="8"/>
              <w:rPr>
                <w:rFonts w:ascii="Times New Roman"/>
                <w:sz w:val="19"/>
              </w:rPr>
            </w:pPr>
          </w:p>
          <w:p>
            <w:pPr>
              <w:pStyle w:val="7"/>
              <w:ind w:left="57" w:leftChars="0" w:right="26" w:rightChars="0"/>
              <w:jc w:val="center"/>
              <w:rPr>
                <w:sz w:val="20"/>
              </w:rPr>
            </w:pPr>
            <w:r>
              <w:rPr>
                <w:sz w:val="20"/>
              </w:rPr>
              <w:t>局部线路改造</w:t>
            </w:r>
          </w:p>
        </w:tc>
        <w:tc>
          <w:tcPr>
            <w:tcW w:w="2547" w:type="dxa"/>
            <w:vAlign w:val="top"/>
          </w:tcPr>
          <w:p>
            <w:pPr>
              <w:pStyle w:val="7"/>
              <w:ind w:left="0" w:leftChars="0" w:right="0" w:rightChars="0"/>
              <w:rPr>
                <w:rFonts w:ascii="Times New Roman"/>
                <w:sz w:val="20"/>
              </w:rPr>
            </w:pPr>
          </w:p>
        </w:tc>
        <w:tc>
          <w:tcPr>
            <w:tcW w:w="2547" w:type="dxa"/>
            <w:vAlign w:val="top"/>
          </w:tcPr>
          <w:p>
            <w:pPr>
              <w:pStyle w:val="7"/>
              <w:ind w:left="0" w:leftChars="0" w:right="0" w:rightChars="0"/>
              <w:rPr>
                <w:sz w:val="20"/>
              </w:rPr>
            </w:pPr>
          </w:p>
        </w:tc>
        <w:tc>
          <w:tcPr>
            <w:tcW w:w="2684" w:type="dxa"/>
            <w:vAlign w:val="top"/>
          </w:tcPr>
          <w:p>
            <w:pPr>
              <w:pStyle w:val="7"/>
              <w:ind w:left="0" w:leftChars="0" w:right="0" w:rightChars="0"/>
              <w:rPr>
                <w:sz w:val="20"/>
              </w:rPr>
            </w:pPr>
          </w:p>
        </w:tc>
        <w:tc>
          <w:tcPr>
            <w:tcW w:w="510" w:type="dxa"/>
            <w:vAlign w:val="top"/>
          </w:tcPr>
          <w:p>
            <w:pPr>
              <w:pStyle w:val="7"/>
              <w:spacing w:before="8"/>
              <w:rPr>
                <w:rFonts w:ascii="Times New Roman"/>
                <w:sz w:val="19"/>
              </w:rPr>
            </w:pPr>
          </w:p>
          <w:p>
            <w:pPr>
              <w:pStyle w:val="7"/>
              <w:ind w:left="26" w:leftChars="0" w:right="0" w:rightChars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before="8"/>
              <w:rPr>
                <w:rFonts w:ascii="Times New Roman"/>
                <w:sz w:val="19"/>
              </w:rPr>
            </w:pPr>
          </w:p>
          <w:p>
            <w:pPr>
              <w:pStyle w:val="7"/>
              <w:ind w:left="23" w:leftChars="0" w:right="0" w:rightChars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项</w:t>
            </w:r>
          </w:p>
        </w:tc>
        <w:tc>
          <w:tcPr>
            <w:tcW w:w="908" w:type="dxa"/>
            <w:vAlign w:val="top"/>
          </w:tcPr>
          <w:p>
            <w:pPr>
              <w:pStyle w:val="7"/>
              <w:ind w:left="0" w:leftChars="0" w:right="230" w:rightChars="0"/>
              <w:jc w:val="right"/>
              <w:rPr>
                <w:sz w:val="20"/>
              </w:rPr>
            </w:pPr>
          </w:p>
        </w:tc>
        <w:tc>
          <w:tcPr>
            <w:tcW w:w="908" w:type="dxa"/>
            <w:vAlign w:val="top"/>
          </w:tcPr>
          <w:p>
            <w:pPr>
              <w:pStyle w:val="7"/>
              <w:ind w:left="106" w:leftChars="0" w:right="0" w:rightChars="0"/>
              <w:rPr>
                <w:sz w:val="20"/>
              </w:rPr>
            </w:pPr>
          </w:p>
        </w:tc>
        <w:tc>
          <w:tcPr>
            <w:tcW w:w="1654" w:type="dxa"/>
            <w:vAlign w:val="top"/>
          </w:tcPr>
          <w:p>
            <w:pPr>
              <w:pStyle w:val="7"/>
              <w:ind w:left="0" w:leftChars="0" w:right="0" w:rightChars="0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14246" w:type="dxa"/>
            <w:gridSpan w:val="10"/>
          </w:tcPr>
          <w:p>
            <w:pPr>
              <w:pStyle w:val="7"/>
              <w:spacing w:before="15"/>
              <w:ind w:left="47"/>
              <w:rPr>
                <w:rFonts w:hint="eastAsia"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w w:val="105"/>
                <w:sz w:val="21"/>
              </w:rPr>
              <w:t>VIP病房</w:t>
            </w:r>
          </w:p>
        </w:tc>
      </w:tr>
    </w:tbl>
    <w:p>
      <w:pPr>
        <w:rPr>
          <w:sz w:val="2"/>
          <w:szCs w:val="2"/>
        </w:rPr>
      </w:pPr>
    </w:p>
    <w:p>
      <w:pPr>
        <w:spacing w:after="0"/>
        <w:rPr>
          <w:sz w:val="2"/>
          <w:szCs w:val="2"/>
        </w:rPr>
        <w:sectPr>
          <w:pgSz w:w="16840" w:h="11910" w:orient="landscape"/>
          <w:pgMar w:top="420" w:right="1180" w:bottom="280" w:left="1160" w:header="720" w:footer="720" w:gutter="0"/>
          <w:cols w:space="720" w:num="1"/>
        </w:sectPr>
      </w:pPr>
    </w:p>
    <w:p>
      <w:pPr>
        <w:pStyle w:val="2"/>
        <w:rPr>
          <w:rFonts w:ascii="Times New Roman"/>
          <w:sz w:val="19"/>
        </w:rPr>
      </w:pPr>
    </w:p>
    <w:tbl>
      <w:tblPr>
        <w:tblStyle w:val="3"/>
        <w:tblW w:w="0" w:type="auto"/>
        <w:tblInd w:w="13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2"/>
        <w:gridCol w:w="1666"/>
        <w:gridCol w:w="2547"/>
        <w:gridCol w:w="2547"/>
        <w:gridCol w:w="2684"/>
        <w:gridCol w:w="510"/>
        <w:gridCol w:w="560"/>
        <w:gridCol w:w="908"/>
        <w:gridCol w:w="908"/>
        <w:gridCol w:w="165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3" w:hRule="atLeast"/>
        </w:trPr>
        <w:tc>
          <w:tcPr>
            <w:tcW w:w="262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spacing w:before="1"/>
              <w:rPr>
                <w:rFonts w:ascii="Times New Roman"/>
                <w:sz w:val="18"/>
              </w:rPr>
            </w:pPr>
          </w:p>
          <w:p>
            <w:pPr>
              <w:pStyle w:val="7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66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51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床</w:t>
            </w:r>
          </w:p>
        </w:tc>
        <w:tc>
          <w:tcPr>
            <w:tcW w:w="2547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7"/>
              <w:ind w:left="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0345" cy="1068705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7.jpe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854" cy="10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7"/>
              <w:rPr>
                <w:rFonts w:ascii="Times New Roman"/>
                <w:sz w:val="24"/>
              </w:rPr>
            </w:pPr>
          </w:p>
          <w:p>
            <w:pPr>
              <w:pStyle w:val="7"/>
              <w:ind w:left="1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75740" cy="1276985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8.jpe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264" cy="1277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>
            <w:pPr>
              <w:pStyle w:val="7"/>
              <w:spacing w:before="23" w:line="228" w:lineRule="auto"/>
              <w:ind w:left="31" w:right="16"/>
              <w:rPr>
                <w:sz w:val="20"/>
              </w:rPr>
            </w:pPr>
            <w:r>
              <w:rPr>
                <w:sz w:val="20"/>
              </w:rPr>
              <w:t>商品名称：百冠环球 床 真皮床卧室双人床现代简约 主卧实木软靠高箱储物床1.8米2m 皮床 床+床头柜*1+乳胶床垫</w:t>
            </w:r>
          </w:p>
          <w:p>
            <w:pPr>
              <w:pStyle w:val="7"/>
              <w:spacing w:line="230" w:lineRule="auto"/>
              <w:ind w:left="31" w:right="497"/>
              <w:rPr>
                <w:sz w:val="20"/>
              </w:rPr>
            </w:pPr>
            <w:r>
              <w:rPr>
                <w:sz w:val="20"/>
              </w:rPr>
              <w:t>（颜色备注） 框架结构1500mm*2000mm</w:t>
            </w:r>
          </w:p>
          <w:p>
            <w:pPr>
              <w:pStyle w:val="7"/>
              <w:spacing w:line="237" w:lineRule="exact"/>
              <w:ind w:left="31"/>
              <w:rPr>
                <w:sz w:val="20"/>
              </w:rPr>
            </w:pPr>
            <w:r>
              <w:rPr>
                <w:sz w:val="20"/>
              </w:rPr>
              <w:t>商品编号：60481410182</w:t>
            </w:r>
          </w:p>
          <w:p>
            <w:pPr>
              <w:pStyle w:val="7"/>
              <w:spacing w:before="1" w:line="230" w:lineRule="auto"/>
              <w:ind w:left="31" w:right="99"/>
              <w:rPr>
                <w:sz w:val="20"/>
              </w:rPr>
            </w:pPr>
            <w:r>
              <w:rPr>
                <w:sz w:val="20"/>
              </w:rPr>
              <w:t>店铺： 百冠环球迅毅专卖店商品毛重：120.0kg</w:t>
            </w:r>
          </w:p>
          <w:p>
            <w:pPr>
              <w:pStyle w:val="7"/>
              <w:spacing w:line="237" w:lineRule="exact"/>
              <w:ind w:left="31"/>
              <w:rPr>
                <w:sz w:val="20"/>
              </w:rPr>
            </w:pPr>
            <w:r>
              <w:rPr>
                <w:sz w:val="20"/>
              </w:rPr>
              <w:t>货号：801</w:t>
            </w:r>
          </w:p>
          <w:p>
            <w:pPr>
              <w:pStyle w:val="7"/>
              <w:spacing w:before="2" w:line="230" w:lineRule="auto"/>
              <w:ind w:left="31" w:right="795"/>
              <w:rPr>
                <w:sz w:val="20"/>
              </w:rPr>
            </w:pPr>
            <w:r>
              <w:rPr>
                <w:sz w:val="20"/>
              </w:rPr>
              <w:t>功能类别：榻榻米床适用人数：双人</w:t>
            </w:r>
          </w:p>
          <w:p>
            <w:pPr>
              <w:pStyle w:val="7"/>
              <w:spacing w:line="230" w:lineRule="auto"/>
              <w:ind w:left="31" w:right="1194"/>
              <w:rPr>
                <w:sz w:val="20"/>
              </w:rPr>
            </w:pPr>
            <w:r>
              <w:rPr>
                <w:sz w:val="20"/>
              </w:rPr>
              <w:t>材质类别：皮床产业带：南康</w:t>
            </w:r>
          </w:p>
          <w:p>
            <w:pPr>
              <w:pStyle w:val="7"/>
              <w:spacing w:line="228" w:lineRule="auto"/>
              <w:ind w:left="31" w:right="641"/>
              <w:rPr>
                <w:sz w:val="20"/>
              </w:rPr>
            </w:pPr>
            <w:r>
              <w:rPr>
                <w:sz w:val="20"/>
              </w:rPr>
              <w:t>床体结构：框架结构是否可定制：可定制</w:t>
            </w:r>
            <w:r>
              <w:rPr>
                <w:spacing w:val="-2"/>
                <w:sz w:val="20"/>
              </w:rPr>
              <w:t>附加功能：无附加功能</w:t>
            </w:r>
            <w:r>
              <w:rPr>
                <w:sz w:val="20"/>
              </w:rPr>
              <w:t>床板样式：排骨架</w:t>
            </w:r>
          </w:p>
          <w:p>
            <w:pPr>
              <w:pStyle w:val="7"/>
              <w:spacing w:line="230" w:lineRule="auto"/>
              <w:ind w:left="31" w:right="1237"/>
              <w:rPr>
                <w:sz w:val="20"/>
              </w:rPr>
            </w:pPr>
            <w:r>
              <w:rPr>
                <w:sz w:val="20"/>
              </w:rPr>
              <w:t>主色系：浅色</w:t>
            </w:r>
            <w:r>
              <w:rPr>
                <w:spacing w:val="-3"/>
                <w:sz w:val="20"/>
              </w:rPr>
              <w:t>风格：现代简约</w:t>
            </w:r>
          </w:p>
          <w:p>
            <w:pPr>
              <w:pStyle w:val="7"/>
              <w:spacing w:line="238" w:lineRule="exact"/>
              <w:ind w:left="31"/>
              <w:rPr>
                <w:sz w:val="20"/>
              </w:rPr>
            </w:pPr>
            <w:r>
              <w:rPr>
                <w:sz w:val="20"/>
              </w:rPr>
              <w:t>是否带软靠：带软靠</w:t>
            </w:r>
          </w:p>
          <w:p>
            <w:pPr>
              <w:pStyle w:val="7"/>
              <w:spacing w:line="242" w:lineRule="exact"/>
              <w:ind w:left="31" w:right="397"/>
              <w:rPr>
                <w:sz w:val="20"/>
              </w:rPr>
            </w:pPr>
            <w:r>
              <w:rPr>
                <w:sz w:val="20"/>
              </w:rPr>
              <w:t>床板开合方式：不可开合</w:t>
            </w:r>
            <w:r>
              <w:rPr>
                <w:w w:val="95"/>
                <w:sz w:val="20"/>
              </w:rPr>
              <w:t>适用床垫尺寸：1.5*2.0m</w:t>
            </w:r>
          </w:p>
        </w:tc>
        <w:tc>
          <w:tcPr>
            <w:tcW w:w="51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51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51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件</w:t>
            </w:r>
          </w:p>
        </w:tc>
        <w:tc>
          <w:tcPr>
            <w:tcW w:w="908" w:type="dxa"/>
          </w:tcPr>
          <w:p>
            <w:pPr>
              <w:pStyle w:val="7"/>
              <w:spacing w:before="151"/>
              <w:ind w:left="34" w:right="8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spacing w:before="151"/>
              <w:ind w:right="83"/>
              <w:jc w:val="right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51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7" w:hRule="atLeast"/>
        </w:trPr>
        <w:tc>
          <w:tcPr>
            <w:tcW w:w="262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spacing w:before="130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66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2"/>
              <w:rPr>
                <w:rFonts w:ascii="Times New Roman"/>
                <w:sz w:val="24"/>
              </w:rPr>
            </w:pPr>
          </w:p>
          <w:p>
            <w:pPr>
              <w:pStyle w:val="7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乳胶床垫</w:t>
            </w:r>
          </w:p>
        </w:tc>
        <w:tc>
          <w:tcPr>
            <w:tcW w:w="2547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7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95095" cy="603250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9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102" cy="60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56" w:line="251" w:lineRule="exact"/>
              <w:ind w:left="207" w:right="180"/>
              <w:jc w:val="center"/>
              <w:rPr>
                <w:sz w:val="20"/>
              </w:rPr>
            </w:pPr>
            <w:r>
              <w:rPr>
                <w:sz w:val="20"/>
              </w:rPr>
              <w:t>1.5米规格：150*200*20</w:t>
            </w:r>
          </w:p>
          <w:p>
            <w:pPr>
              <w:pStyle w:val="7"/>
              <w:spacing w:line="251" w:lineRule="exact"/>
              <w:ind w:left="207" w:right="180"/>
              <w:jc w:val="center"/>
              <w:rPr>
                <w:sz w:val="20"/>
              </w:rPr>
            </w:pPr>
            <w:r>
              <w:rPr>
                <w:sz w:val="20"/>
              </w:rPr>
              <w:t>（cm）</w:t>
            </w:r>
          </w:p>
        </w:tc>
        <w:tc>
          <w:tcPr>
            <w:tcW w:w="268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64" w:line="230" w:lineRule="auto"/>
              <w:ind w:left="350" w:right="173" w:hanging="147"/>
              <w:rPr>
                <w:sz w:val="20"/>
              </w:rPr>
            </w:pPr>
            <w:r>
              <w:rPr>
                <w:w w:val="95"/>
                <w:sz w:val="20"/>
              </w:rPr>
              <w:t>1cm高纯度乳胶，3D透气围</w:t>
            </w:r>
            <w:r>
              <w:rPr>
                <w:sz w:val="20"/>
              </w:rPr>
              <w:t>边，静音整网精钢圆簧</w:t>
            </w:r>
          </w:p>
        </w:tc>
        <w:tc>
          <w:tcPr>
            <w:tcW w:w="51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2"/>
              <w:rPr>
                <w:rFonts w:ascii="Times New Roman"/>
                <w:sz w:val="24"/>
              </w:rPr>
            </w:pPr>
          </w:p>
          <w:p>
            <w:pPr>
              <w:pStyle w:val="7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2"/>
              <w:rPr>
                <w:rFonts w:ascii="Times New Roman"/>
                <w:sz w:val="24"/>
              </w:rPr>
            </w:pPr>
          </w:p>
          <w:p>
            <w:pPr>
              <w:pStyle w:val="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件</w:t>
            </w:r>
          </w:p>
        </w:tc>
        <w:tc>
          <w:tcPr>
            <w:tcW w:w="908" w:type="dxa"/>
          </w:tcPr>
          <w:p>
            <w:pPr>
              <w:pStyle w:val="7"/>
              <w:ind w:left="34" w:right="8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ind w:right="83"/>
              <w:jc w:val="right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2"/>
              <w:rPr>
                <w:rFonts w:ascii="Times New Roman"/>
                <w:sz w:val="24"/>
              </w:rPr>
            </w:pPr>
          </w:p>
          <w:p>
            <w:pPr>
              <w:pStyle w:val="7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4" w:hRule="atLeast"/>
        </w:trPr>
        <w:tc>
          <w:tcPr>
            <w:tcW w:w="262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spacing w:before="7"/>
              <w:rPr>
                <w:rFonts w:ascii="Times New Roman"/>
                <w:sz w:val="14"/>
              </w:rPr>
            </w:pPr>
          </w:p>
          <w:p>
            <w:pPr>
              <w:pStyle w:val="7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66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spacing w:before="1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床头柜</w:t>
            </w:r>
          </w:p>
        </w:tc>
        <w:tc>
          <w:tcPr>
            <w:tcW w:w="2547" w:type="dxa"/>
          </w:tcPr>
          <w:p>
            <w:pPr>
              <w:pStyle w:val="7"/>
              <w:rPr>
                <w:rFonts w:ascii="Times New Roman"/>
                <w:sz w:val="6"/>
              </w:rPr>
            </w:pPr>
          </w:p>
          <w:p>
            <w:pPr>
              <w:pStyle w:val="7"/>
              <w:ind w:left="6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51180" cy="982980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0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8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7"/>
              <w:spacing w:line="228" w:lineRule="auto"/>
              <w:ind w:left="732" w:right="204" w:hanging="499"/>
              <w:rPr>
                <w:sz w:val="20"/>
              </w:rPr>
            </w:pPr>
            <w:r>
              <w:rPr>
                <w:w w:val="95"/>
                <w:sz w:val="20"/>
              </w:rPr>
              <w:t>床头柜尺寸：高45cm*长</w:t>
            </w:r>
            <w:r>
              <w:rPr>
                <w:sz w:val="20"/>
              </w:rPr>
              <w:t>48cm*宽40cm</w:t>
            </w:r>
          </w:p>
        </w:tc>
        <w:tc>
          <w:tcPr>
            <w:tcW w:w="268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7"/>
              <w:spacing w:line="228" w:lineRule="auto"/>
              <w:ind w:left="748" w:right="75" w:hanging="643"/>
              <w:rPr>
                <w:sz w:val="20"/>
              </w:rPr>
            </w:pPr>
            <w:r>
              <w:rPr>
                <w:w w:val="95"/>
                <w:sz w:val="20"/>
              </w:rPr>
              <w:t>工艺：60*60mm，间50mm木方</w:t>
            </w:r>
            <w:r>
              <w:rPr>
                <w:sz w:val="20"/>
              </w:rPr>
              <w:t>通装饰形象墙</w:t>
            </w:r>
          </w:p>
        </w:tc>
        <w:tc>
          <w:tcPr>
            <w:tcW w:w="51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spacing w:before="1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spacing w:before="1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件</w:t>
            </w:r>
          </w:p>
        </w:tc>
        <w:tc>
          <w:tcPr>
            <w:tcW w:w="908" w:type="dxa"/>
          </w:tcPr>
          <w:p>
            <w:pPr>
              <w:pStyle w:val="7"/>
              <w:spacing w:before="1"/>
              <w:ind w:left="34" w:right="12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spacing w:before="1"/>
              <w:ind w:right="83"/>
              <w:jc w:val="right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spacing w:before="1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</w:tbl>
    <w:p>
      <w:pPr>
        <w:spacing w:after="0"/>
        <w:jc w:val="right"/>
        <w:rPr>
          <w:sz w:val="20"/>
        </w:rPr>
        <w:sectPr>
          <w:pgSz w:w="16840" w:h="11910" w:orient="landscape"/>
          <w:pgMar w:top="1100" w:right="1180" w:bottom="280" w:left="1160" w:header="720" w:footer="720" w:gutter="0"/>
          <w:cols w:space="720" w:num="1"/>
        </w:sectPr>
      </w:pPr>
    </w:p>
    <w:tbl>
      <w:tblPr>
        <w:tblStyle w:val="3"/>
        <w:tblW w:w="0" w:type="auto"/>
        <w:tblInd w:w="13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2"/>
        <w:gridCol w:w="1666"/>
        <w:gridCol w:w="2547"/>
        <w:gridCol w:w="2547"/>
        <w:gridCol w:w="2684"/>
        <w:gridCol w:w="510"/>
        <w:gridCol w:w="560"/>
        <w:gridCol w:w="908"/>
        <w:gridCol w:w="908"/>
        <w:gridCol w:w="165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2" w:hRule="atLeast"/>
        </w:trPr>
        <w:tc>
          <w:tcPr>
            <w:tcW w:w="262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7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66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3"/>
              <w:rPr>
                <w:rFonts w:ascii="Times New Roman"/>
                <w:sz w:val="28"/>
              </w:rPr>
            </w:pPr>
          </w:p>
          <w:p>
            <w:pPr>
              <w:pStyle w:val="7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圆几</w:t>
            </w:r>
          </w:p>
        </w:tc>
        <w:tc>
          <w:tcPr>
            <w:tcW w:w="2547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" w:after="1"/>
              <w:rPr>
                <w:rFonts w:ascii="Times New Roman"/>
                <w:sz w:val="23"/>
              </w:rPr>
            </w:pPr>
          </w:p>
          <w:p>
            <w:pPr>
              <w:pStyle w:val="7"/>
              <w:ind w:left="66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14400" cy="1261745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1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49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2" w:after="1"/>
              <w:rPr>
                <w:rFonts w:ascii="Times New Roman"/>
                <w:sz w:val="12"/>
              </w:rPr>
            </w:pPr>
          </w:p>
          <w:p>
            <w:pPr>
              <w:pStyle w:val="7"/>
              <w:ind w:left="6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84250" cy="1437640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2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356" cy="1437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>
            <w:pPr>
              <w:pStyle w:val="7"/>
              <w:spacing w:before="6" w:line="230" w:lineRule="auto"/>
              <w:ind w:left="31" w:right="45"/>
              <w:rPr>
                <w:sz w:val="20"/>
              </w:rPr>
            </w:pPr>
            <w:r>
              <w:rPr>
                <w:w w:val="95"/>
                <w:sz w:val="20"/>
              </w:rPr>
              <w:t>小圆几卧室创意床边几设计师</w:t>
            </w:r>
            <w:r>
              <w:rPr>
                <w:sz w:val="20"/>
              </w:rPr>
              <w:t>铁艺茶几小茶几 A级岩板</w:t>
            </w:r>
          </w:p>
          <w:p>
            <w:pPr>
              <w:pStyle w:val="7"/>
              <w:spacing w:line="230" w:lineRule="auto"/>
              <w:ind w:left="31" w:right="838"/>
              <w:rPr>
                <w:sz w:val="20"/>
              </w:rPr>
            </w:pPr>
            <w:r>
              <w:rPr>
                <w:sz w:val="20"/>
              </w:rPr>
              <w:t xml:space="preserve">商品毛重：15.0kg </w:t>
            </w:r>
            <w:r>
              <w:rPr>
                <w:spacing w:val="-2"/>
                <w:sz w:val="20"/>
              </w:rPr>
              <w:t>商品产地：中国大陆</w:t>
            </w:r>
            <w:r>
              <w:rPr>
                <w:sz w:val="20"/>
              </w:rPr>
              <w:t>货号：CJ004</w:t>
            </w:r>
          </w:p>
          <w:p>
            <w:pPr>
              <w:pStyle w:val="7"/>
              <w:spacing w:line="230" w:lineRule="auto"/>
              <w:ind w:left="31" w:right="696"/>
              <w:rPr>
                <w:sz w:val="20"/>
              </w:rPr>
            </w:pPr>
            <w:r>
              <w:rPr>
                <w:sz w:val="20"/>
              </w:rPr>
              <w:t>功能类别：边几/角几桌面材质：岩板</w:t>
            </w:r>
          </w:p>
          <w:p>
            <w:pPr>
              <w:pStyle w:val="7"/>
              <w:spacing w:line="230" w:lineRule="auto"/>
              <w:ind w:left="31" w:right="597"/>
              <w:rPr>
                <w:sz w:val="20"/>
              </w:rPr>
            </w:pPr>
            <w:r>
              <w:rPr>
                <w:sz w:val="20"/>
              </w:rPr>
              <w:t>是否可储物：不可储物产业带：佛山</w:t>
            </w:r>
          </w:p>
          <w:p>
            <w:pPr>
              <w:pStyle w:val="7"/>
              <w:spacing w:line="228" w:lineRule="auto"/>
              <w:ind w:left="31" w:right="1233"/>
              <w:rPr>
                <w:sz w:val="20"/>
              </w:rPr>
            </w:pPr>
            <w:r>
              <w:rPr>
                <w:sz w:val="20"/>
              </w:rPr>
              <w:t>桌面形状：圆形主色系：浅色风格：意式</w:t>
            </w:r>
          </w:p>
          <w:p>
            <w:pPr>
              <w:pStyle w:val="7"/>
              <w:spacing w:line="228" w:lineRule="auto"/>
              <w:ind w:left="31" w:right="996"/>
              <w:rPr>
                <w:sz w:val="20"/>
              </w:rPr>
            </w:pPr>
            <w:r>
              <w:rPr>
                <w:sz w:val="20"/>
              </w:rPr>
              <w:t>桌面长度：≤70cm 框架材质：金属</w:t>
            </w:r>
          </w:p>
          <w:p>
            <w:pPr>
              <w:pStyle w:val="7"/>
              <w:spacing w:line="199" w:lineRule="exact"/>
              <w:ind w:left="31"/>
              <w:rPr>
                <w:sz w:val="20"/>
              </w:rPr>
            </w:pPr>
            <w:r>
              <w:rPr>
                <w:sz w:val="20"/>
              </w:rPr>
              <w:t>是否可定制：不可定制</w:t>
            </w:r>
          </w:p>
        </w:tc>
        <w:tc>
          <w:tcPr>
            <w:tcW w:w="51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3"/>
              <w:rPr>
                <w:rFonts w:ascii="Times New Roman"/>
                <w:sz w:val="28"/>
              </w:rPr>
            </w:pPr>
          </w:p>
          <w:p>
            <w:pPr>
              <w:pStyle w:val="7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3"/>
              <w:rPr>
                <w:rFonts w:ascii="Times New Roman"/>
                <w:sz w:val="28"/>
              </w:rPr>
            </w:pPr>
          </w:p>
          <w:p>
            <w:pPr>
              <w:pStyle w:val="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件</w:t>
            </w:r>
          </w:p>
        </w:tc>
        <w:tc>
          <w:tcPr>
            <w:tcW w:w="908" w:type="dxa"/>
          </w:tcPr>
          <w:p>
            <w:pPr>
              <w:pStyle w:val="7"/>
              <w:ind w:left="34" w:right="12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ind w:left="34" w:right="11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3"/>
              <w:rPr>
                <w:rFonts w:ascii="Times New Roman"/>
                <w:sz w:val="28"/>
              </w:rPr>
            </w:pPr>
          </w:p>
          <w:p>
            <w:pPr>
              <w:pStyle w:val="7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4" w:hRule="atLeast"/>
        </w:trPr>
        <w:tc>
          <w:tcPr>
            <w:tcW w:w="262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7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66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装饰矮柜</w:t>
            </w:r>
          </w:p>
        </w:tc>
        <w:tc>
          <w:tcPr>
            <w:tcW w:w="2547" w:type="dxa"/>
          </w:tcPr>
          <w:p>
            <w:pPr>
              <w:pStyle w:val="7"/>
              <w:spacing w:before="1"/>
              <w:rPr>
                <w:rFonts w:ascii="Times New Roman"/>
                <w:sz w:val="6"/>
              </w:rPr>
            </w:pPr>
          </w:p>
          <w:p>
            <w:pPr>
              <w:pStyle w:val="7"/>
              <w:ind w:left="43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66470" cy="1010920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3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093" cy="1010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rPr>
                <w:rFonts w:ascii="Times New Roman"/>
                <w:sz w:val="8"/>
              </w:rPr>
            </w:pPr>
          </w:p>
          <w:p>
            <w:pPr>
              <w:pStyle w:val="7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05840" cy="1002665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4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322" cy="100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件</w:t>
            </w:r>
          </w:p>
        </w:tc>
        <w:tc>
          <w:tcPr>
            <w:tcW w:w="908" w:type="dxa"/>
          </w:tcPr>
          <w:p>
            <w:pPr>
              <w:pStyle w:val="7"/>
              <w:ind w:left="34" w:right="12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ind w:left="34" w:right="13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784" w:hRule="atLeast"/>
        </w:trPr>
        <w:tc>
          <w:tcPr>
            <w:tcW w:w="262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spacing w:before="7"/>
              <w:rPr>
                <w:rFonts w:ascii="Times New Roman"/>
                <w:sz w:val="14"/>
              </w:rPr>
            </w:pPr>
          </w:p>
          <w:p>
            <w:pPr>
              <w:pStyle w:val="7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66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spacing w:before="1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茶几</w:t>
            </w:r>
          </w:p>
        </w:tc>
        <w:tc>
          <w:tcPr>
            <w:tcW w:w="2547" w:type="dxa"/>
          </w:tcPr>
          <w:p>
            <w:pPr>
              <w:pStyle w:val="7"/>
              <w:spacing w:before="2" w:after="1"/>
              <w:rPr>
                <w:rFonts w:ascii="Times New Roman"/>
                <w:sz w:val="9"/>
              </w:rPr>
            </w:pPr>
          </w:p>
          <w:p>
            <w:pPr>
              <w:pStyle w:val="7"/>
              <w:ind w:left="12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19860" cy="1016635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5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39" cy="101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7"/>
              <w:ind w:left="24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75435" cy="870585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6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849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vMerge w:val="restart"/>
          </w:tcPr>
          <w:p>
            <w:pPr>
              <w:pStyle w:val="7"/>
              <w:spacing w:before="25" w:line="225" w:lineRule="auto"/>
              <w:ind w:left="31" w:right="99"/>
              <w:rPr>
                <w:sz w:val="20"/>
              </w:rPr>
            </w:pPr>
            <w:r>
              <w:rPr>
                <w:sz w:val="20"/>
              </w:rPr>
              <w:t>大理石可伸缩电视柜组合 进口岩板角几0.4m</w:t>
            </w:r>
          </w:p>
          <w:p>
            <w:pPr>
              <w:pStyle w:val="7"/>
              <w:spacing w:line="244" w:lineRule="exact"/>
              <w:ind w:left="31"/>
              <w:rPr>
                <w:sz w:val="20"/>
              </w:rPr>
            </w:pPr>
            <w:r>
              <w:rPr>
                <w:sz w:val="20"/>
              </w:rPr>
              <w:t>商品毛重：1.0kg</w:t>
            </w:r>
          </w:p>
          <w:p>
            <w:pPr>
              <w:pStyle w:val="7"/>
              <w:spacing w:before="6" w:line="225" w:lineRule="auto"/>
              <w:ind w:left="31" w:right="795"/>
              <w:rPr>
                <w:sz w:val="20"/>
              </w:rPr>
            </w:pPr>
            <w:r>
              <w:rPr>
                <w:sz w:val="20"/>
              </w:rPr>
              <w:t>商品产地：中国大陆货号：yy-856A</w:t>
            </w:r>
          </w:p>
          <w:p>
            <w:pPr>
              <w:pStyle w:val="7"/>
              <w:spacing w:before="1" w:line="230" w:lineRule="auto"/>
              <w:ind w:left="31" w:right="1194"/>
              <w:rPr>
                <w:sz w:val="20"/>
              </w:rPr>
            </w:pPr>
            <w:r>
              <w:rPr>
                <w:sz w:val="20"/>
              </w:rPr>
              <w:t>功能类别：茶几桌面材质：岩板</w:t>
            </w:r>
          </w:p>
          <w:p>
            <w:pPr>
              <w:pStyle w:val="7"/>
              <w:spacing w:line="228" w:lineRule="auto"/>
              <w:ind w:left="31" w:right="641"/>
              <w:rPr>
                <w:sz w:val="20"/>
              </w:rPr>
            </w:pPr>
            <w:r>
              <w:rPr>
                <w:sz w:val="20"/>
              </w:rPr>
              <w:t>是否可储物：可储物</w:t>
            </w:r>
            <w:r>
              <w:rPr>
                <w:spacing w:val="-2"/>
                <w:sz w:val="20"/>
              </w:rPr>
              <w:t>是否可定制：不可定制</w:t>
            </w:r>
            <w:r>
              <w:rPr>
                <w:sz w:val="20"/>
              </w:rPr>
              <w:t>主色系：浅色</w:t>
            </w:r>
          </w:p>
          <w:p>
            <w:pPr>
              <w:pStyle w:val="7"/>
              <w:spacing w:line="242" w:lineRule="exact"/>
              <w:ind w:left="31"/>
              <w:rPr>
                <w:sz w:val="20"/>
              </w:rPr>
            </w:pPr>
            <w:r>
              <w:rPr>
                <w:sz w:val="20"/>
              </w:rPr>
              <w:t>风格：意式</w:t>
            </w:r>
          </w:p>
          <w:p>
            <w:pPr>
              <w:pStyle w:val="7"/>
              <w:spacing w:before="4" w:line="225" w:lineRule="auto"/>
              <w:ind w:left="31" w:right="446"/>
              <w:rPr>
                <w:sz w:val="20"/>
              </w:rPr>
            </w:pPr>
            <w:r>
              <w:rPr>
                <w:w w:val="95"/>
                <w:sz w:val="20"/>
              </w:rPr>
              <w:t>桌面长度：70~100cm</w:t>
            </w:r>
            <w:r>
              <w:rPr>
                <w:spacing w:val="-4"/>
                <w:w w:val="95"/>
                <w:sz w:val="20"/>
              </w:rPr>
              <w:t xml:space="preserve">(含) </w:t>
            </w:r>
            <w:r>
              <w:rPr>
                <w:sz w:val="20"/>
              </w:rPr>
              <w:t>框架材质：实木</w:t>
            </w:r>
          </w:p>
          <w:p>
            <w:pPr>
              <w:pStyle w:val="7"/>
              <w:spacing w:line="249" w:lineRule="exact"/>
              <w:ind w:left="31"/>
              <w:rPr>
                <w:sz w:val="20"/>
              </w:rPr>
            </w:pPr>
            <w:r>
              <w:rPr>
                <w:w w:val="95"/>
                <w:sz w:val="20"/>
              </w:rPr>
              <w:t>桌面形状：圆形</w:t>
            </w:r>
          </w:p>
        </w:tc>
        <w:tc>
          <w:tcPr>
            <w:tcW w:w="51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spacing w:before="1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spacing w:before="1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套</w:t>
            </w:r>
          </w:p>
        </w:tc>
        <w:tc>
          <w:tcPr>
            <w:tcW w:w="908" w:type="dxa"/>
          </w:tcPr>
          <w:p>
            <w:pPr>
              <w:pStyle w:val="7"/>
              <w:spacing w:before="1"/>
              <w:ind w:left="34" w:right="8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spacing w:before="1"/>
              <w:ind w:left="34" w:right="13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spacing w:before="1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4" w:hRule="atLeast"/>
        </w:trPr>
        <w:tc>
          <w:tcPr>
            <w:tcW w:w="262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7"/>
              <w:spacing w:before="1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66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小茶几</w:t>
            </w:r>
          </w:p>
        </w:tc>
        <w:tc>
          <w:tcPr>
            <w:tcW w:w="2547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6"/>
              <w:rPr>
                <w:rFonts w:ascii="Times New Roman"/>
                <w:sz w:val="19"/>
              </w:rPr>
            </w:pPr>
          </w:p>
          <w:p>
            <w:pPr>
              <w:pStyle w:val="7"/>
              <w:ind w:left="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21460" cy="394970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17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63" cy="39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7"/>
              <w:rPr>
                <w:rFonts w:ascii="Times New Roman"/>
                <w:sz w:val="17"/>
              </w:rPr>
            </w:pPr>
          </w:p>
          <w:p>
            <w:pPr>
              <w:pStyle w:val="7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43050" cy="446405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18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68" cy="44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件</w:t>
            </w:r>
          </w:p>
        </w:tc>
        <w:tc>
          <w:tcPr>
            <w:tcW w:w="908" w:type="dxa"/>
          </w:tcPr>
          <w:p>
            <w:pPr>
              <w:pStyle w:val="7"/>
              <w:ind w:left="34" w:right="8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ind w:left="34" w:right="13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4" w:hRule="atLeast"/>
        </w:trPr>
        <w:tc>
          <w:tcPr>
            <w:tcW w:w="262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7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66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单人沙发</w:t>
            </w:r>
          </w:p>
        </w:tc>
        <w:tc>
          <w:tcPr>
            <w:tcW w:w="2547" w:type="dxa"/>
          </w:tcPr>
          <w:p>
            <w:pPr>
              <w:pStyle w:val="7"/>
              <w:spacing w:before="7"/>
              <w:rPr>
                <w:rFonts w:ascii="Times New Roman"/>
                <w:sz w:val="8"/>
              </w:rPr>
            </w:pPr>
          </w:p>
          <w:p>
            <w:pPr>
              <w:pStyle w:val="7"/>
              <w:ind w:left="1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25245" cy="1000125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9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91" cy="1000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spacing w:before="3"/>
              <w:rPr>
                <w:rFonts w:ascii="Times New Roman"/>
                <w:sz w:val="28"/>
              </w:rPr>
            </w:pPr>
          </w:p>
          <w:p>
            <w:pPr>
              <w:pStyle w:val="7"/>
              <w:ind w:left="5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20115" cy="794385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0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616" cy="79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tcBorders>
              <w:bottom w:val="nil"/>
            </w:tcBorders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2"/>
              <w:rPr>
                <w:rFonts w:ascii="Times New Roman"/>
                <w:sz w:val="27"/>
              </w:rPr>
            </w:pPr>
          </w:p>
          <w:p>
            <w:pPr>
              <w:pStyle w:val="7"/>
              <w:spacing w:line="230" w:lineRule="auto"/>
              <w:ind w:left="31" w:right="995"/>
              <w:rPr>
                <w:sz w:val="20"/>
              </w:rPr>
            </w:pPr>
            <w:r>
              <w:rPr>
                <w:sz w:val="20"/>
              </w:rPr>
              <w:t>商品毛重：1.0kg 功能类别：沙发椅</w:t>
            </w:r>
          </w:p>
          <w:p>
            <w:pPr>
              <w:pStyle w:val="7"/>
              <w:spacing w:line="246" w:lineRule="exact"/>
              <w:ind w:left="31"/>
              <w:rPr>
                <w:sz w:val="20"/>
              </w:rPr>
            </w:pPr>
            <w:r>
              <w:rPr>
                <w:sz w:val="20"/>
              </w:rPr>
              <w:t>材质类别：皮艺沙发</w:t>
            </w:r>
          </w:p>
        </w:tc>
        <w:tc>
          <w:tcPr>
            <w:tcW w:w="51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件</w:t>
            </w:r>
          </w:p>
        </w:tc>
        <w:tc>
          <w:tcPr>
            <w:tcW w:w="908" w:type="dxa"/>
          </w:tcPr>
          <w:p>
            <w:pPr>
              <w:pStyle w:val="7"/>
              <w:ind w:left="34" w:right="8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ind w:left="34" w:right="13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</w:tbl>
    <w:p>
      <w:pPr>
        <w:spacing w:after="0"/>
        <w:jc w:val="right"/>
        <w:rPr>
          <w:sz w:val="20"/>
        </w:rPr>
        <w:sectPr>
          <w:pgSz w:w="16840" w:h="11910" w:orient="landscape"/>
          <w:pgMar w:top="480" w:right="1180" w:bottom="280" w:left="1160" w:header="720" w:footer="720" w:gutter="0"/>
          <w:cols w:space="720" w:num="1"/>
        </w:sectPr>
      </w:pPr>
    </w:p>
    <w:tbl>
      <w:tblPr>
        <w:tblStyle w:val="3"/>
        <w:tblW w:w="0" w:type="auto"/>
        <w:tblInd w:w="13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2"/>
        <w:gridCol w:w="1666"/>
        <w:gridCol w:w="2547"/>
        <w:gridCol w:w="2547"/>
        <w:gridCol w:w="2684"/>
        <w:gridCol w:w="510"/>
        <w:gridCol w:w="560"/>
        <w:gridCol w:w="908"/>
        <w:gridCol w:w="908"/>
        <w:gridCol w:w="165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4" w:hRule="atLeast"/>
        </w:trPr>
        <w:tc>
          <w:tcPr>
            <w:tcW w:w="262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7"/>
              <w:spacing w:before="1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66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大双人位</w:t>
            </w:r>
          </w:p>
        </w:tc>
        <w:tc>
          <w:tcPr>
            <w:tcW w:w="2547" w:type="dxa"/>
          </w:tcPr>
          <w:p>
            <w:pPr>
              <w:pStyle w:val="7"/>
              <w:spacing w:before="9"/>
              <w:rPr>
                <w:rFonts w:ascii="Times New Roman"/>
                <w:sz w:val="20"/>
              </w:rPr>
            </w:pPr>
          </w:p>
          <w:p>
            <w:pPr>
              <w:pStyle w:val="7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00175" cy="807720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21" cy="80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spacing w:before="10"/>
              <w:rPr>
                <w:rFonts w:ascii="Times New Roman"/>
                <w:sz w:val="24"/>
              </w:rPr>
            </w:pPr>
          </w:p>
          <w:p>
            <w:pPr>
              <w:pStyle w:val="7"/>
              <w:ind w:left="8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94460" cy="815975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22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669" cy="81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vMerge w:val="restart"/>
            <w:tcBorders>
              <w:top w:val="nil"/>
            </w:tcBorders>
          </w:tcPr>
          <w:p>
            <w:pPr>
              <w:pStyle w:val="7"/>
              <w:spacing w:line="173" w:lineRule="exact"/>
              <w:ind w:left="31"/>
              <w:rPr>
                <w:sz w:val="20"/>
              </w:rPr>
            </w:pPr>
            <w:r>
              <w:rPr>
                <w:sz w:val="20"/>
              </w:rPr>
              <w:t>填充物：海绵</w:t>
            </w:r>
          </w:p>
          <w:p>
            <w:pPr>
              <w:pStyle w:val="7"/>
              <w:spacing w:before="3" w:line="228" w:lineRule="auto"/>
              <w:ind w:left="31" w:right="641"/>
              <w:rPr>
                <w:sz w:val="20"/>
              </w:rPr>
            </w:pPr>
            <w:r>
              <w:rPr>
                <w:sz w:val="20"/>
              </w:rPr>
              <w:t>适用人数：三人以上</w:t>
            </w:r>
            <w:r>
              <w:rPr>
                <w:spacing w:val="-2"/>
                <w:sz w:val="20"/>
              </w:rPr>
              <w:t>沙发组合样式：一字型是否可定制：不可定制</w:t>
            </w:r>
            <w:r>
              <w:rPr>
                <w:sz w:val="20"/>
              </w:rPr>
              <w:t>面料材质：真皮</w:t>
            </w:r>
          </w:p>
          <w:p>
            <w:pPr>
              <w:pStyle w:val="7"/>
              <w:spacing w:before="5" w:line="225" w:lineRule="auto"/>
              <w:ind w:left="31" w:right="597"/>
              <w:rPr>
                <w:sz w:val="20"/>
              </w:rPr>
            </w:pPr>
            <w:r>
              <w:rPr>
                <w:sz w:val="20"/>
              </w:rPr>
              <w:t>是否带储物：不可储物主色系：多色</w:t>
            </w:r>
          </w:p>
          <w:p>
            <w:pPr>
              <w:pStyle w:val="7"/>
              <w:spacing w:before="1" w:line="230" w:lineRule="auto"/>
              <w:ind w:left="31" w:right="397"/>
              <w:rPr>
                <w:sz w:val="20"/>
              </w:rPr>
            </w:pPr>
            <w:r>
              <w:rPr>
                <w:sz w:val="20"/>
              </w:rPr>
              <w:t>是否带贵妃榻：带贵妃榻风格：意式</w:t>
            </w:r>
          </w:p>
          <w:p>
            <w:pPr>
              <w:pStyle w:val="7"/>
              <w:spacing w:line="230" w:lineRule="auto"/>
              <w:ind w:left="31" w:right="597"/>
              <w:rPr>
                <w:sz w:val="20"/>
              </w:rPr>
            </w:pPr>
            <w:r>
              <w:rPr>
                <w:sz w:val="20"/>
              </w:rPr>
              <w:t>是否可拆洗：不可拆洗框架材质：实木</w:t>
            </w:r>
          </w:p>
        </w:tc>
        <w:tc>
          <w:tcPr>
            <w:tcW w:w="51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件</w:t>
            </w:r>
          </w:p>
        </w:tc>
        <w:tc>
          <w:tcPr>
            <w:tcW w:w="908" w:type="dxa"/>
          </w:tcPr>
          <w:p>
            <w:pPr>
              <w:pStyle w:val="7"/>
              <w:ind w:left="34" w:right="8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ind w:left="34" w:right="13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4" w:hRule="atLeast"/>
        </w:trPr>
        <w:tc>
          <w:tcPr>
            <w:tcW w:w="262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7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66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脚踏</w:t>
            </w:r>
          </w:p>
        </w:tc>
        <w:tc>
          <w:tcPr>
            <w:tcW w:w="2547" w:type="dxa"/>
          </w:tcPr>
          <w:p>
            <w:pPr>
              <w:pStyle w:val="7"/>
              <w:spacing w:before="1" w:after="1"/>
              <w:rPr>
                <w:rFonts w:ascii="Times New Roman"/>
                <w:sz w:val="14"/>
              </w:rPr>
            </w:pPr>
          </w:p>
          <w:p>
            <w:pPr>
              <w:pStyle w:val="7"/>
              <w:ind w:left="2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81430" cy="898525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23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955" cy="898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spacing w:before="1"/>
              <w:rPr>
                <w:rFonts w:ascii="Times New Roman"/>
                <w:sz w:val="11"/>
              </w:rPr>
            </w:pPr>
          </w:p>
          <w:p>
            <w:pPr>
              <w:pStyle w:val="7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99820" cy="988060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24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206" cy="98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件</w:t>
            </w:r>
          </w:p>
        </w:tc>
        <w:tc>
          <w:tcPr>
            <w:tcW w:w="908" w:type="dxa"/>
          </w:tcPr>
          <w:p>
            <w:pPr>
              <w:pStyle w:val="7"/>
              <w:ind w:left="34" w:right="8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ind w:left="34" w:right="13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4" w:hRule="atLeast"/>
        </w:trPr>
        <w:tc>
          <w:tcPr>
            <w:tcW w:w="262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spacing w:before="7"/>
              <w:rPr>
                <w:rFonts w:ascii="Times New Roman"/>
                <w:sz w:val="14"/>
              </w:rPr>
            </w:pPr>
          </w:p>
          <w:p>
            <w:pPr>
              <w:pStyle w:val="7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66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spacing w:before="1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装饰台灯</w:t>
            </w:r>
          </w:p>
        </w:tc>
        <w:tc>
          <w:tcPr>
            <w:tcW w:w="2547" w:type="dxa"/>
          </w:tcPr>
          <w:p>
            <w:pPr>
              <w:pStyle w:val="7"/>
              <w:spacing w:before="10" w:after="1"/>
              <w:rPr>
                <w:rFonts w:ascii="Times New Roman"/>
                <w:sz w:val="13"/>
              </w:rPr>
            </w:pPr>
          </w:p>
          <w:p>
            <w:pPr>
              <w:pStyle w:val="7"/>
              <w:ind w:left="36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30275" cy="943610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25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301" cy="94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7"/>
              <w:spacing w:line="228" w:lineRule="auto"/>
              <w:ind w:left="979" w:right="7" w:hanging="944"/>
              <w:rPr>
                <w:sz w:val="20"/>
              </w:rPr>
            </w:pPr>
            <w:r>
              <w:rPr>
                <w:w w:val="95"/>
                <w:sz w:val="20"/>
              </w:rPr>
              <w:t>底座直径15.5cm*灯罩14cm高</w:t>
            </w:r>
            <w:r>
              <w:rPr>
                <w:sz w:val="20"/>
              </w:rPr>
              <w:t>度30cm</w:t>
            </w:r>
          </w:p>
        </w:tc>
        <w:tc>
          <w:tcPr>
            <w:tcW w:w="2684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spacing w:before="1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spacing w:before="1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个</w:t>
            </w:r>
          </w:p>
        </w:tc>
        <w:tc>
          <w:tcPr>
            <w:tcW w:w="908" w:type="dxa"/>
          </w:tcPr>
          <w:p>
            <w:pPr>
              <w:pStyle w:val="7"/>
              <w:spacing w:before="1"/>
              <w:ind w:left="34" w:right="12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spacing w:before="1"/>
              <w:ind w:left="34" w:right="11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7"/>
              <w:spacing w:before="1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2" w:hRule="atLeast"/>
        </w:trPr>
        <w:tc>
          <w:tcPr>
            <w:tcW w:w="262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spacing w:before="10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66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7"/>
              <w:spacing w:before="1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柜子</w:t>
            </w:r>
          </w:p>
        </w:tc>
        <w:tc>
          <w:tcPr>
            <w:tcW w:w="2547" w:type="dxa"/>
          </w:tcPr>
          <w:p>
            <w:pPr>
              <w:pStyle w:val="7"/>
              <w:spacing w:before="6"/>
              <w:rPr>
                <w:rFonts w:ascii="Times New Roman"/>
                <w:sz w:val="19"/>
              </w:rPr>
            </w:pPr>
          </w:p>
          <w:p>
            <w:pPr>
              <w:pStyle w:val="7"/>
              <w:ind w:left="5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05180" cy="1612265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26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437" cy="161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7"/>
              <w:spacing w:before="1"/>
              <w:ind w:left="631"/>
              <w:rPr>
                <w:sz w:val="20"/>
              </w:rPr>
            </w:pPr>
            <w:r>
              <w:rPr>
                <w:sz w:val="20"/>
              </w:rPr>
              <w:t>宽1.8米*高2米</w:t>
            </w:r>
          </w:p>
        </w:tc>
        <w:tc>
          <w:tcPr>
            <w:tcW w:w="2684" w:type="dxa"/>
          </w:tcPr>
          <w:p>
            <w:pPr>
              <w:pStyle w:val="7"/>
              <w:spacing w:before="23" w:line="228" w:lineRule="auto"/>
              <w:ind w:left="31" w:right="838"/>
              <w:rPr>
                <w:sz w:val="20"/>
              </w:rPr>
            </w:pPr>
            <w:r>
              <w:rPr>
                <w:sz w:val="20"/>
              </w:rPr>
              <w:t xml:space="preserve">商品毛重：60.0kg </w:t>
            </w:r>
            <w:r>
              <w:rPr>
                <w:spacing w:val="-2"/>
                <w:sz w:val="20"/>
              </w:rPr>
              <w:t>商品产地：中国大陆</w:t>
            </w:r>
            <w:r>
              <w:rPr>
                <w:sz w:val="20"/>
              </w:rPr>
              <w:t>货号：B3101</w:t>
            </w:r>
          </w:p>
          <w:p>
            <w:pPr>
              <w:pStyle w:val="7"/>
              <w:spacing w:before="1" w:line="228" w:lineRule="auto"/>
              <w:ind w:left="31" w:right="1236"/>
              <w:rPr>
                <w:sz w:val="20"/>
              </w:rPr>
            </w:pPr>
            <w:r>
              <w:rPr>
                <w:spacing w:val="-3"/>
                <w:sz w:val="20"/>
              </w:rPr>
              <w:t>柜门个数：四门</w:t>
            </w:r>
            <w:r>
              <w:rPr>
                <w:sz w:val="20"/>
              </w:rPr>
              <w:t>产业带：佛山</w:t>
            </w:r>
          </w:p>
          <w:p>
            <w:pPr>
              <w:pStyle w:val="7"/>
              <w:spacing w:before="3" w:line="225" w:lineRule="auto"/>
              <w:ind w:left="31" w:right="641"/>
              <w:rPr>
                <w:sz w:val="20"/>
              </w:rPr>
            </w:pPr>
            <w:r>
              <w:rPr>
                <w:spacing w:val="-2"/>
                <w:sz w:val="20"/>
              </w:rPr>
              <w:t>是否可定制：不可定制</w:t>
            </w:r>
            <w:r>
              <w:rPr>
                <w:sz w:val="20"/>
              </w:rPr>
              <w:t>主色系：浅色</w:t>
            </w:r>
          </w:p>
          <w:p>
            <w:pPr>
              <w:pStyle w:val="7"/>
              <w:spacing w:before="1" w:line="230" w:lineRule="auto"/>
              <w:ind w:left="31" w:right="795"/>
              <w:rPr>
                <w:sz w:val="20"/>
              </w:rPr>
            </w:pPr>
            <w:r>
              <w:rPr>
                <w:sz w:val="20"/>
              </w:rPr>
              <w:t>柜体材质：板木结合风格：意式</w:t>
            </w:r>
          </w:p>
          <w:p>
            <w:pPr>
              <w:pStyle w:val="7"/>
              <w:spacing w:line="230" w:lineRule="auto"/>
              <w:ind w:left="31" w:right="597"/>
              <w:rPr>
                <w:sz w:val="20"/>
              </w:rPr>
            </w:pPr>
            <w:r>
              <w:rPr>
                <w:sz w:val="20"/>
              </w:rPr>
              <w:t>衣柜类型：平开门衣柜柜门材质：板木结合</w:t>
            </w:r>
          </w:p>
          <w:p>
            <w:pPr>
              <w:pStyle w:val="7"/>
              <w:spacing w:line="182" w:lineRule="exact"/>
              <w:ind w:left="31"/>
              <w:rPr>
                <w:sz w:val="20"/>
              </w:rPr>
            </w:pPr>
            <w:r>
              <w:rPr>
                <w:sz w:val="20"/>
              </w:rPr>
              <w:t>附加组件：带抽屉，带升降挂</w:t>
            </w:r>
          </w:p>
        </w:tc>
        <w:tc>
          <w:tcPr>
            <w:tcW w:w="51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7"/>
              <w:spacing w:before="1"/>
              <w:ind w:left="37" w:right="12"/>
              <w:jc w:val="center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56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7"/>
              <w:spacing w:before="1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㎡</w:t>
            </w:r>
          </w:p>
        </w:tc>
        <w:tc>
          <w:tcPr>
            <w:tcW w:w="908" w:type="dxa"/>
          </w:tcPr>
          <w:p>
            <w:pPr>
              <w:pStyle w:val="7"/>
              <w:spacing w:before="1"/>
              <w:ind w:left="34" w:right="12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spacing w:before="1"/>
              <w:ind w:left="34" w:right="13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7"/>
              <w:spacing w:before="1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14246" w:type="dxa"/>
            <w:gridSpan w:val="10"/>
          </w:tcPr>
          <w:p>
            <w:pPr>
              <w:pStyle w:val="7"/>
              <w:spacing w:before="14"/>
              <w:ind w:left="47"/>
              <w:rPr>
                <w:rFonts w:hint="eastAsia"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w w:val="105"/>
                <w:sz w:val="21"/>
              </w:rPr>
              <w:t>单人间病房（包含睡眠监测室）三间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2" w:hRule="atLeast"/>
        </w:trPr>
        <w:tc>
          <w:tcPr>
            <w:tcW w:w="262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spacing w:before="14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66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2"/>
              <w:rPr>
                <w:rFonts w:ascii="Times New Roman"/>
                <w:sz w:val="25"/>
              </w:rPr>
            </w:pPr>
          </w:p>
          <w:p>
            <w:pPr>
              <w:pStyle w:val="7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床</w:t>
            </w:r>
          </w:p>
        </w:tc>
        <w:tc>
          <w:tcPr>
            <w:tcW w:w="2547" w:type="dxa"/>
          </w:tcPr>
          <w:p>
            <w:pPr>
              <w:pStyle w:val="7"/>
              <w:spacing w:before="2"/>
              <w:rPr>
                <w:rFonts w:ascii="Times New Roman"/>
                <w:sz w:val="5"/>
              </w:rPr>
            </w:pPr>
          </w:p>
          <w:p>
            <w:pPr>
              <w:pStyle w:val="7"/>
              <w:ind w:left="12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37640" cy="1012190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27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910" cy="101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spacing w:before="8"/>
              <w:rPr>
                <w:rFonts w:ascii="Times New Roman"/>
                <w:sz w:val="16"/>
              </w:rPr>
            </w:pPr>
          </w:p>
          <w:p>
            <w:pPr>
              <w:pStyle w:val="7"/>
              <w:ind w:left="4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35710" cy="893445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28.jpe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848" cy="89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tcBorders>
              <w:bottom w:val="nil"/>
            </w:tcBorders>
          </w:tcPr>
          <w:p>
            <w:pPr>
              <w:pStyle w:val="7"/>
              <w:spacing w:before="13" w:line="249" w:lineRule="exact"/>
              <w:ind w:left="31"/>
              <w:rPr>
                <w:sz w:val="20"/>
              </w:rPr>
            </w:pPr>
            <w:r>
              <w:rPr>
                <w:sz w:val="20"/>
              </w:rPr>
              <w:t>商品毛重：125.0kg</w:t>
            </w:r>
          </w:p>
          <w:p>
            <w:pPr>
              <w:pStyle w:val="7"/>
              <w:spacing w:before="1" w:line="230" w:lineRule="auto"/>
              <w:ind w:left="31" w:right="597"/>
              <w:rPr>
                <w:sz w:val="20"/>
              </w:rPr>
            </w:pPr>
            <w:r>
              <w:rPr>
                <w:sz w:val="20"/>
              </w:rPr>
              <w:t>附加功能：无附加功能材质类别：实木床</w:t>
            </w:r>
          </w:p>
          <w:p>
            <w:pPr>
              <w:pStyle w:val="7"/>
              <w:spacing w:line="239" w:lineRule="exact"/>
              <w:ind w:left="31"/>
              <w:rPr>
                <w:sz w:val="20"/>
              </w:rPr>
            </w:pPr>
            <w:r>
              <w:rPr>
                <w:sz w:val="20"/>
              </w:rPr>
              <w:t>产业带：佛山</w:t>
            </w:r>
          </w:p>
          <w:p>
            <w:pPr>
              <w:pStyle w:val="7"/>
              <w:spacing w:before="1" w:line="230" w:lineRule="auto"/>
              <w:ind w:left="31" w:right="399"/>
              <w:rPr>
                <w:sz w:val="20"/>
              </w:rPr>
            </w:pPr>
            <w:r>
              <w:rPr>
                <w:sz w:val="20"/>
              </w:rPr>
              <w:t>适用床垫尺寸：1.8*2.0m 是否可定制：可定制</w:t>
            </w:r>
          </w:p>
          <w:p>
            <w:pPr>
              <w:pStyle w:val="7"/>
              <w:spacing w:line="224" w:lineRule="exact"/>
              <w:ind w:left="31"/>
              <w:rPr>
                <w:sz w:val="20"/>
              </w:rPr>
            </w:pPr>
            <w:r>
              <w:rPr>
                <w:sz w:val="20"/>
              </w:rPr>
              <w:t>床板开合方式：气压开合</w:t>
            </w:r>
          </w:p>
        </w:tc>
        <w:tc>
          <w:tcPr>
            <w:tcW w:w="51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2"/>
              <w:rPr>
                <w:rFonts w:ascii="Times New Roman"/>
                <w:sz w:val="25"/>
              </w:rPr>
            </w:pPr>
          </w:p>
          <w:p>
            <w:pPr>
              <w:pStyle w:val="7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2"/>
              <w:rPr>
                <w:rFonts w:ascii="Times New Roman"/>
                <w:sz w:val="25"/>
              </w:rPr>
            </w:pPr>
          </w:p>
          <w:p>
            <w:pPr>
              <w:pStyle w:val="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件</w:t>
            </w:r>
          </w:p>
        </w:tc>
        <w:tc>
          <w:tcPr>
            <w:tcW w:w="908" w:type="dxa"/>
          </w:tcPr>
          <w:p>
            <w:pPr>
              <w:pStyle w:val="7"/>
              <w:ind w:left="34" w:right="8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ind w:left="34" w:right="13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2"/>
              <w:rPr>
                <w:rFonts w:ascii="Times New Roman"/>
                <w:sz w:val="25"/>
              </w:rPr>
            </w:pPr>
          </w:p>
          <w:p>
            <w:pPr>
              <w:pStyle w:val="7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</w:tbl>
    <w:p>
      <w:pPr>
        <w:rPr>
          <w:sz w:val="2"/>
          <w:szCs w:val="2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821055</wp:posOffset>
            </wp:positionH>
            <wp:positionV relativeFrom="page">
              <wp:posOffset>5727700</wp:posOffset>
            </wp:positionV>
            <wp:extent cx="8986520" cy="284480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6293" cy="28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840" w:h="11910" w:orient="landscape"/>
          <w:pgMar w:top="660" w:right="1180" w:bottom="280" w:left="1160" w:header="720" w:footer="720" w:gutter="0"/>
          <w:cols w:space="720" w:num="1"/>
        </w:sectPr>
      </w:pPr>
    </w:p>
    <w:tbl>
      <w:tblPr>
        <w:tblStyle w:val="3"/>
        <w:tblW w:w="0" w:type="auto"/>
        <w:tblInd w:w="13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2"/>
        <w:gridCol w:w="1666"/>
        <w:gridCol w:w="2547"/>
        <w:gridCol w:w="2547"/>
        <w:gridCol w:w="2684"/>
        <w:gridCol w:w="510"/>
        <w:gridCol w:w="560"/>
        <w:gridCol w:w="908"/>
        <w:gridCol w:w="908"/>
        <w:gridCol w:w="165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1" w:hRule="atLeast"/>
        </w:trPr>
        <w:tc>
          <w:tcPr>
            <w:tcW w:w="262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7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66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17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乳胶床垫</w:t>
            </w:r>
          </w:p>
        </w:tc>
        <w:tc>
          <w:tcPr>
            <w:tcW w:w="2547" w:type="dxa"/>
          </w:tcPr>
          <w:p>
            <w:pPr>
              <w:pStyle w:val="7"/>
              <w:spacing w:before="8"/>
              <w:rPr>
                <w:rFonts w:ascii="Times New Roman"/>
                <w:sz w:val="14"/>
              </w:rPr>
            </w:pPr>
          </w:p>
          <w:p>
            <w:pPr>
              <w:pStyle w:val="7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95095" cy="603250"/>
                  <wp:effectExtent l="0" t="0" r="0" b="0"/>
                  <wp:docPr id="5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9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102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7"/>
              <w:spacing w:before="1" w:line="251" w:lineRule="exact"/>
              <w:ind w:left="207" w:right="180"/>
              <w:jc w:val="center"/>
              <w:rPr>
                <w:sz w:val="20"/>
              </w:rPr>
            </w:pPr>
            <w:r>
              <w:rPr>
                <w:sz w:val="20"/>
              </w:rPr>
              <w:t>1.5米规格：150*200*20</w:t>
            </w:r>
          </w:p>
          <w:p>
            <w:pPr>
              <w:pStyle w:val="7"/>
              <w:spacing w:line="251" w:lineRule="exact"/>
              <w:ind w:left="207" w:right="180"/>
              <w:jc w:val="center"/>
              <w:rPr>
                <w:sz w:val="20"/>
              </w:rPr>
            </w:pPr>
            <w:r>
              <w:rPr>
                <w:sz w:val="20"/>
              </w:rPr>
              <w:t>（cm）</w:t>
            </w:r>
          </w:p>
        </w:tc>
        <w:tc>
          <w:tcPr>
            <w:tcW w:w="2684" w:type="dxa"/>
            <w:vMerge w:val="restart"/>
            <w:tcBorders>
              <w:top w:val="nil"/>
            </w:tcBorders>
          </w:tcPr>
          <w:p>
            <w:pPr>
              <w:pStyle w:val="7"/>
              <w:spacing w:line="215" w:lineRule="exact"/>
              <w:ind w:left="31"/>
              <w:rPr>
                <w:sz w:val="20"/>
              </w:rPr>
            </w:pPr>
            <w:r>
              <w:rPr>
                <w:sz w:val="20"/>
              </w:rPr>
              <w:t>主色系：浅色</w:t>
            </w:r>
          </w:p>
          <w:p>
            <w:pPr>
              <w:pStyle w:val="7"/>
              <w:spacing w:before="4" w:line="228" w:lineRule="auto"/>
              <w:ind w:left="31" w:right="795"/>
              <w:rPr>
                <w:sz w:val="20"/>
              </w:rPr>
            </w:pPr>
            <w:r>
              <w:rPr>
                <w:sz w:val="20"/>
              </w:rPr>
              <w:t>床体结构：框架结构风格：北欧</w:t>
            </w:r>
          </w:p>
          <w:p>
            <w:pPr>
              <w:pStyle w:val="7"/>
              <w:spacing w:before="3" w:line="225" w:lineRule="auto"/>
              <w:ind w:left="31" w:right="795"/>
              <w:rPr>
                <w:sz w:val="20"/>
              </w:rPr>
            </w:pPr>
            <w:r>
              <w:rPr>
                <w:sz w:val="20"/>
              </w:rPr>
              <w:t>是否带软靠：带软靠适用人数：双人</w:t>
            </w:r>
          </w:p>
          <w:p>
            <w:pPr>
              <w:pStyle w:val="7"/>
              <w:spacing w:line="244" w:lineRule="exact"/>
              <w:ind w:left="31"/>
              <w:rPr>
                <w:sz w:val="20"/>
              </w:rPr>
            </w:pPr>
            <w:r>
              <w:rPr>
                <w:sz w:val="20"/>
              </w:rPr>
              <w:t>床板样式：排骨架</w:t>
            </w:r>
          </w:p>
          <w:p>
            <w:pPr>
              <w:pStyle w:val="7"/>
              <w:spacing w:before="6" w:line="225" w:lineRule="auto"/>
              <w:ind w:left="31" w:right="197"/>
              <w:rPr>
                <w:sz w:val="20"/>
              </w:rPr>
            </w:pPr>
            <w:r>
              <w:rPr>
                <w:sz w:val="20"/>
              </w:rPr>
              <w:t>精选优质真皮，皮质细腻柔软，坚韧耐用！</w:t>
            </w:r>
          </w:p>
          <w:p>
            <w:pPr>
              <w:pStyle w:val="7"/>
              <w:spacing w:line="244" w:lineRule="exact"/>
              <w:ind w:left="31"/>
              <w:rPr>
                <w:sz w:val="20"/>
              </w:rPr>
            </w:pPr>
            <w:r>
              <w:rPr>
                <w:sz w:val="20"/>
              </w:rPr>
              <w:t>乳胶床垫：1cm高纯度乳胶，</w:t>
            </w:r>
          </w:p>
          <w:p>
            <w:pPr>
              <w:pStyle w:val="7"/>
              <w:spacing w:line="242" w:lineRule="exact"/>
              <w:ind w:left="31" w:right="44"/>
              <w:rPr>
                <w:sz w:val="20"/>
              </w:rPr>
            </w:pPr>
            <w:r>
              <w:rPr>
                <w:w w:val="95"/>
                <w:sz w:val="20"/>
              </w:rPr>
              <w:t>静音整网精钢圆簧，3D透气围</w:t>
            </w:r>
            <w:r>
              <w:rPr>
                <w:sz w:val="20"/>
              </w:rPr>
              <w:t>边</w:t>
            </w:r>
          </w:p>
        </w:tc>
        <w:tc>
          <w:tcPr>
            <w:tcW w:w="51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17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1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件</w:t>
            </w:r>
          </w:p>
        </w:tc>
        <w:tc>
          <w:tcPr>
            <w:tcW w:w="908" w:type="dxa"/>
          </w:tcPr>
          <w:p>
            <w:pPr>
              <w:pStyle w:val="7"/>
              <w:spacing w:before="117"/>
              <w:ind w:left="34" w:right="8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spacing w:before="117"/>
              <w:ind w:left="34" w:right="13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17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189" w:hRule="atLeast"/>
        </w:trPr>
        <w:tc>
          <w:tcPr>
            <w:tcW w:w="262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spacing w:before="5"/>
              <w:rPr>
                <w:rFonts w:ascii="Times New Roman"/>
                <w:sz w:val="24"/>
              </w:rPr>
            </w:pPr>
          </w:p>
          <w:p>
            <w:pPr>
              <w:pStyle w:val="7"/>
              <w:spacing w:before="1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66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4"/>
              <w:rPr>
                <w:rFonts w:ascii="Times New Roman"/>
                <w:sz w:val="21"/>
              </w:rPr>
            </w:pPr>
          </w:p>
          <w:p>
            <w:pPr>
              <w:pStyle w:val="7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床头柜</w:t>
            </w:r>
          </w:p>
        </w:tc>
        <w:tc>
          <w:tcPr>
            <w:tcW w:w="2547" w:type="dxa"/>
          </w:tcPr>
          <w:p>
            <w:pPr>
              <w:pStyle w:val="7"/>
              <w:spacing w:before="7"/>
              <w:rPr>
                <w:rFonts w:ascii="Times New Roman"/>
                <w:sz w:val="6"/>
              </w:rPr>
            </w:pPr>
          </w:p>
          <w:p>
            <w:pPr>
              <w:pStyle w:val="7"/>
              <w:ind w:left="56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29615" cy="675640"/>
                  <wp:effectExtent l="0" t="0" r="0" b="0"/>
                  <wp:docPr id="6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30.jpe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20" cy="67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31" w:line="230" w:lineRule="auto"/>
              <w:ind w:left="732" w:right="204" w:hanging="499"/>
              <w:rPr>
                <w:sz w:val="20"/>
              </w:rPr>
            </w:pPr>
            <w:r>
              <w:rPr>
                <w:w w:val="95"/>
                <w:sz w:val="20"/>
              </w:rPr>
              <w:t>床头柜尺寸：高45cm*长</w:t>
            </w:r>
            <w:r>
              <w:rPr>
                <w:sz w:val="20"/>
              </w:rPr>
              <w:t>48cm*宽40cm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4"/>
              <w:rPr>
                <w:rFonts w:ascii="Times New Roman"/>
                <w:sz w:val="21"/>
              </w:rPr>
            </w:pPr>
          </w:p>
          <w:p>
            <w:pPr>
              <w:pStyle w:val="7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4"/>
              <w:rPr>
                <w:rFonts w:ascii="Times New Roman"/>
                <w:sz w:val="21"/>
              </w:rPr>
            </w:pPr>
          </w:p>
          <w:p>
            <w:pPr>
              <w:pStyle w:val="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件</w:t>
            </w:r>
          </w:p>
        </w:tc>
        <w:tc>
          <w:tcPr>
            <w:tcW w:w="908" w:type="dxa"/>
          </w:tcPr>
          <w:p>
            <w:pPr>
              <w:pStyle w:val="7"/>
              <w:ind w:left="34" w:right="12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ind w:left="34" w:right="13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4"/>
              <w:rPr>
                <w:rFonts w:ascii="Times New Roman"/>
                <w:sz w:val="21"/>
              </w:rPr>
            </w:pPr>
          </w:p>
          <w:p>
            <w:pPr>
              <w:pStyle w:val="7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5" w:hRule="atLeast"/>
        </w:trPr>
        <w:tc>
          <w:tcPr>
            <w:tcW w:w="262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spacing w:before="116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66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3"/>
              </w:rPr>
            </w:pPr>
          </w:p>
          <w:p>
            <w:pPr>
              <w:pStyle w:val="7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大双人沙发</w:t>
            </w:r>
          </w:p>
        </w:tc>
        <w:tc>
          <w:tcPr>
            <w:tcW w:w="2547" w:type="dxa"/>
          </w:tcPr>
          <w:p>
            <w:pPr>
              <w:pStyle w:val="7"/>
              <w:spacing w:before="4"/>
              <w:rPr>
                <w:rFonts w:ascii="Times New Roman"/>
                <w:sz w:val="16"/>
              </w:rPr>
            </w:pPr>
          </w:p>
          <w:p>
            <w:pPr>
              <w:pStyle w:val="7"/>
              <w:ind w:left="42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64005" cy="765175"/>
                  <wp:effectExtent l="0" t="0" r="0" b="0"/>
                  <wp:docPr id="6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31.jpe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530" cy="76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3"/>
              </w:rPr>
            </w:pPr>
          </w:p>
          <w:p>
            <w:pPr>
              <w:pStyle w:val="7"/>
              <w:ind w:left="207" w:right="180"/>
              <w:jc w:val="center"/>
              <w:rPr>
                <w:sz w:val="20"/>
              </w:rPr>
            </w:pPr>
            <w:r>
              <w:rPr>
                <w:sz w:val="20"/>
              </w:rPr>
              <w:t>180cm*95cm*67cm</w:t>
            </w:r>
          </w:p>
        </w:tc>
        <w:tc>
          <w:tcPr>
            <w:tcW w:w="2684" w:type="dxa"/>
            <w:vMerge w:val="restart"/>
          </w:tcPr>
          <w:p>
            <w:pPr>
              <w:pStyle w:val="7"/>
              <w:spacing w:line="211" w:lineRule="exact"/>
              <w:ind w:left="31"/>
              <w:rPr>
                <w:sz w:val="20"/>
              </w:rPr>
            </w:pPr>
            <w:r>
              <w:rPr>
                <w:sz w:val="20"/>
              </w:rPr>
              <w:t>商品毛重：40.0kg</w:t>
            </w:r>
          </w:p>
          <w:p>
            <w:pPr>
              <w:pStyle w:val="7"/>
              <w:spacing w:before="1" w:line="230" w:lineRule="auto"/>
              <w:ind w:left="31" w:right="838"/>
              <w:rPr>
                <w:sz w:val="20"/>
              </w:rPr>
            </w:pPr>
            <w:r>
              <w:rPr>
                <w:sz w:val="20"/>
              </w:rPr>
              <w:t>面料材质：科技布</w:t>
            </w:r>
            <w:r>
              <w:rPr>
                <w:spacing w:val="-2"/>
                <w:sz w:val="20"/>
              </w:rPr>
              <w:t>材质类别：布艺沙发</w:t>
            </w:r>
            <w:r>
              <w:rPr>
                <w:sz w:val="20"/>
              </w:rPr>
              <w:t>填充物：羽绒</w:t>
            </w:r>
          </w:p>
          <w:p>
            <w:pPr>
              <w:pStyle w:val="7"/>
              <w:spacing w:line="237" w:lineRule="exact"/>
              <w:ind w:left="31"/>
              <w:rPr>
                <w:sz w:val="20"/>
              </w:rPr>
            </w:pPr>
            <w:r>
              <w:rPr>
                <w:w w:val="95"/>
                <w:sz w:val="20"/>
              </w:rPr>
              <w:t>产业带：佛山</w:t>
            </w:r>
          </w:p>
          <w:p>
            <w:pPr>
              <w:pStyle w:val="7"/>
              <w:spacing w:before="4" w:line="228" w:lineRule="auto"/>
              <w:ind w:left="31" w:right="641"/>
              <w:rPr>
                <w:sz w:val="20"/>
              </w:rPr>
            </w:pPr>
            <w:r>
              <w:rPr>
                <w:sz w:val="20"/>
              </w:rPr>
              <w:t>是否可定制：可定制</w:t>
            </w:r>
            <w:r>
              <w:rPr>
                <w:spacing w:val="-2"/>
                <w:sz w:val="20"/>
              </w:rPr>
              <w:t>沙发组合样式：一字型是否带储物：不可储物</w:t>
            </w:r>
            <w:r>
              <w:rPr>
                <w:sz w:val="20"/>
              </w:rPr>
              <w:t>主色系：浅色</w:t>
            </w:r>
          </w:p>
          <w:p>
            <w:pPr>
              <w:pStyle w:val="7"/>
              <w:spacing w:line="230" w:lineRule="auto"/>
              <w:ind w:left="31" w:right="197"/>
              <w:rPr>
                <w:sz w:val="20"/>
              </w:rPr>
            </w:pPr>
            <w:r>
              <w:rPr>
                <w:sz w:val="20"/>
              </w:rPr>
              <w:t>是否带贵妃榻：不带贵妃榻风格：意式</w:t>
            </w:r>
          </w:p>
          <w:p>
            <w:pPr>
              <w:pStyle w:val="7"/>
              <w:spacing w:line="228" w:lineRule="auto"/>
              <w:ind w:left="31" w:right="597"/>
              <w:rPr>
                <w:sz w:val="20"/>
              </w:rPr>
            </w:pPr>
            <w:r>
              <w:rPr>
                <w:sz w:val="20"/>
              </w:rPr>
              <w:t>是否可拆洗：不可拆洗框架材质：实木</w:t>
            </w:r>
          </w:p>
        </w:tc>
        <w:tc>
          <w:tcPr>
            <w:tcW w:w="51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3"/>
              </w:rPr>
            </w:pPr>
          </w:p>
          <w:p>
            <w:pPr>
              <w:pStyle w:val="7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3"/>
              </w:rPr>
            </w:pPr>
          </w:p>
          <w:p>
            <w:pPr>
              <w:pStyle w:val="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件</w:t>
            </w:r>
          </w:p>
        </w:tc>
        <w:tc>
          <w:tcPr>
            <w:tcW w:w="908" w:type="dxa"/>
          </w:tcPr>
          <w:p>
            <w:pPr>
              <w:pStyle w:val="7"/>
              <w:ind w:left="34" w:right="8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ind w:left="34" w:right="13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3"/>
              </w:rPr>
            </w:pPr>
          </w:p>
          <w:p>
            <w:pPr>
              <w:pStyle w:val="7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4" w:hRule="atLeast"/>
        </w:trPr>
        <w:tc>
          <w:tcPr>
            <w:tcW w:w="262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spacing w:before="4"/>
              <w:rPr>
                <w:rFonts w:ascii="Times New Roman"/>
                <w:sz w:val="14"/>
              </w:rPr>
            </w:pPr>
          </w:p>
          <w:p>
            <w:pPr>
              <w:pStyle w:val="7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66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3"/>
              <w:rPr>
                <w:rFonts w:ascii="Times New Roman"/>
                <w:sz w:val="27"/>
              </w:rPr>
            </w:pPr>
          </w:p>
          <w:p>
            <w:pPr>
              <w:pStyle w:val="7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单人沙发</w:t>
            </w:r>
          </w:p>
        </w:tc>
        <w:tc>
          <w:tcPr>
            <w:tcW w:w="2547" w:type="dxa"/>
          </w:tcPr>
          <w:p>
            <w:pPr>
              <w:pStyle w:val="7"/>
              <w:spacing w:before="2"/>
              <w:rPr>
                <w:rFonts w:ascii="Times New Roman"/>
                <w:sz w:val="24"/>
              </w:rPr>
            </w:pPr>
          </w:p>
          <w:p>
            <w:pPr>
              <w:pStyle w:val="7"/>
              <w:ind w:left="33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24585" cy="772160"/>
                  <wp:effectExtent l="0" t="0" r="0" b="0"/>
                  <wp:docPr id="6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32.jpe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46" cy="77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3"/>
              <w:rPr>
                <w:rFonts w:ascii="Times New Roman"/>
                <w:sz w:val="27"/>
              </w:rPr>
            </w:pPr>
          </w:p>
          <w:p>
            <w:pPr>
              <w:pStyle w:val="7"/>
              <w:ind w:left="207" w:right="180"/>
              <w:jc w:val="center"/>
              <w:rPr>
                <w:sz w:val="20"/>
              </w:rPr>
            </w:pPr>
            <w:r>
              <w:rPr>
                <w:sz w:val="20"/>
              </w:rPr>
              <w:t>110cm*95cm*67cm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3"/>
              <w:rPr>
                <w:rFonts w:ascii="Times New Roman"/>
                <w:sz w:val="27"/>
              </w:rPr>
            </w:pPr>
          </w:p>
          <w:p>
            <w:pPr>
              <w:pStyle w:val="7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3"/>
              <w:rPr>
                <w:rFonts w:ascii="Times New Roman"/>
                <w:sz w:val="27"/>
              </w:rPr>
            </w:pPr>
          </w:p>
          <w:p>
            <w:pPr>
              <w:pStyle w:val="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件</w:t>
            </w:r>
          </w:p>
        </w:tc>
        <w:tc>
          <w:tcPr>
            <w:tcW w:w="908" w:type="dxa"/>
          </w:tcPr>
          <w:p>
            <w:pPr>
              <w:pStyle w:val="7"/>
              <w:ind w:left="34" w:right="8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ind w:left="34" w:right="13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3"/>
              <w:rPr>
                <w:rFonts w:ascii="Times New Roman"/>
                <w:sz w:val="27"/>
              </w:rPr>
            </w:pPr>
          </w:p>
          <w:p>
            <w:pPr>
              <w:pStyle w:val="7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2420" w:hRule="atLeast"/>
        </w:trPr>
        <w:tc>
          <w:tcPr>
            <w:tcW w:w="262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spacing w:before="1"/>
              <w:rPr>
                <w:rFonts w:ascii="Times New Roman"/>
                <w:sz w:val="24"/>
              </w:rPr>
            </w:pPr>
          </w:p>
          <w:p>
            <w:pPr>
              <w:pStyle w:val="7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66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73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茶几</w:t>
            </w:r>
          </w:p>
        </w:tc>
        <w:tc>
          <w:tcPr>
            <w:tcW w:w="2547" w:type="dxa"/>
          </w:tcPr>
          <w:p>
            <w:pPr>
              <w:pStyle w:val="7"/>
              <w:rPr>
                <w:rFonts w:ascii="Times New Roman"/>
                <w:sz w:val="6"/>
              </w:rPr>
            </w:pPr>
          </w:p>
          <w:p>
            <w:pPr>
              <w:pStyle w:val="7"/>
              <w:ind w:left="12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82065" cy="1015365"/>
                  <wp:effectExtent l="0" t="0" r="0" b="0"/>
                  <wp:docPr id="67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33.jpe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97" cy="101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spacing w:before="10"/>
              <w:rPr>
                <w:rFonts w:ascii="Times New Roman"/>
                <w:sz w:val="14"/>
              </w:rPr>
            </w:pPr>
          </w:p>
          <w:p>
            <w:pPr>
              <w:pStyle w:val="7"/>
              <w:ind w:left="36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09980" cy="902970"/>
                  <wp:effectExtent l="0" t="0" r="0" b="0"/>
                  <wp:docPr id="6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34.jpe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345" cy="90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>
            <w:pPr>
              <w:pStyle w:val="7"/>
              <w:spacing w:before="6" w:line="228" w:lineRule="auto"/>
              <w:ind w:left="31" w:right="1040"/>
              <w:rPr>
                <w:sz w:val="20"/>
              </w:rPr>
            </w:pPr>
            <w:r>
              <w:rPr>
                <w:spacing w:val="-1"/>
                <w:sz w:val="20"/>
              </w:rPr>
              <w:t>商品毛重：</w:t>
            </w:r>
            <w:r>
              <w:rPr>
                <w:spacing w:val="-3"/>
                <w:sz w:val="20"/>
              </w:rPr>
              <w:t xml:space="preserve">40.0kg </w:t>
            </w:r>
            <w:r>
              <w:rPr>
                <w:sz w:val="20"/>
              </w:rPr>
              <w:t>功能类别：茶几桌面材质：岩板</w:t>
            </w:r>
          </w:p>
          <w:p>
            <w:pPr>
              <w:pStyle w:val="7"/>
              <w:spacing w:before="4" w:line="225" w:lineRule="auto"/>
              <w:ind w:left="31" w:right="838"/>
              <w:rPr>
                <w:sz w:val="20"/>
              </w:rPr>
            </w:pPr>
            <w:r>
              <w:rPr>
                <w:spacing w:val="-2"/>
                <w:sz w:val="20"/>
              </w:rPr>
              <w:t>是否可储物：可储物</w:t>
            </w:r>
            <w:r>
              <w:rPr>
                <w:sz w:val="20"/>
              </w:rPr>
              <w:t>桌面形状：圆形</w:t>
            </w:r>
          </w:p>
          <w:p>
            <w:pPr>
              <w:pStyle w:val="7"/>
              <w:spacing w:before="1" w:line="230" w:lineRule="auto"/>
              <w:ind w:left="31" w:right="1394"/>
              <w:rPr>
                <w:sz w:val="20"/>
              </w:rPr>
            </w:pPr>
            <w:r>
              <w:rPr>
                <w:sz w:val="20"/>
              </w:rPr>
              <w:t>主色系：多色风格：欧式</w:t>
            </w:r>
          </w:p>
          <w:p>
            <w:pPr>
              <w:pStyle w:val="7"/>
              <w:spacing w:line="230" w:lineRule="auto"/>
              <w:ind w:left="31" w:right="597"/>
              <w:rPr>
                <w:sz w:val="20"/>
              </w:rPr>
            </w:pPr>
            <w:r>
              <w:rPr>
                <w:sz w:val="20"/>
              </w:rPr>
              <w:t>是否可定制：不可定制框架材质：金属</w:t>
            </w:r>
          </w:p>
          <w:p>
            <w:pPr>
              <w:pStyle w:val="7"/>
              <w:spacing w:line="198" w:lineRule="exact"/>
              <w:ind w:left="31"/>
              <w:rPr>
                <w:sz w:val="20"/>
              </w:rPr>
            </w:pPr>
            <w:r>
              <w:rPr>
                <w:sz w:val="20"/>
              </w:rPr>
              <w:t>桌面长度：70~100cm(含)</w:t>
            </w:r>
          </w:p>
        </w:tc>
        <w:tc>
          <w:tcPr>
            <w:tcW w:w="51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73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7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件</w:t>
            </w:r>
          </w:p>
        </w:tc>
        <w:tc>
          <w:tcPr>
            <w:tcW w:w="908" w:type="dxa"/>
          </w:tcPr>
          <w:p>
            <w:pPr>
              <w:pStyle w:val="7"/>
              <w:spacing w:before="173"/>
              <w:ind w:left="34" w:right="8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spacing w:before="173"/>
              <w:ind w:left="34" w:right="13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73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3" w:hRule="atLeast"/>
        </w:trPr>
        <w:tc>
          <w:tcPr>
            <w:tcW w:w="262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spacing w:before="9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66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58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沙发边柜</w:t>
            </w:r>
          </w:p>
        </w:tc>
        <w:tc>
          <w:tcPr>
            <w:tcW w:w="2547" w:type="dxa"/>
          </w:tcPr>
          <w:p>
            <w:pPr>
              <w:pStyle w:val="7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7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45515" cy="1045210"/>
                  <wp:effectExtent l="0" t="0" r="0" b="0"/>
                  <wp:docPr id="7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35.jpe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74" cy="104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spacing w:before="5"/>
              <w:rPr>
                <w:rFonts w:ascii="Times New Roman"/>
                <w:sz w:val="6"/>
              </w:rPr>
            </w:pPr>
          </w:p>
          <w:p>
            <w:pPr>
              <w:pStyle w:val="7"/>
              <w:ind w:left="3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44270" cy="1073150"/>
                  <wp:effectExtent l="0" t="0" r="0" b="0"/>
                  <wp:docPr id="7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36.jpe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86" cy="107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>
            <w:pPr>
              <w:pStyle w:val="7"/>
              <w:spacing w:before="6" w:line="228" w:lineRule="auto"/>
              <w:ind w:left="31" w:right="17"/>
              <w:rPr>
                <w:sz w:val="20"/>
              </w:rPr>
            </w:pPr>
            <w:r>
              <w:rPr>
                <w:sz w:val="20"/>
              </w:rPr>
              <w:t>茶色正方形小茶几长50×宽50 商品毛重：6.0kg商品产地： 中国大陆货号：FXXCJ功能类</w:t>
            </w:r>
            <w:r>
              <w:rPr>
                <w:w w:val="95"/>
                <w:sz w:val="20"/>
              </w:rPr>
              <w:t xml:space="preserve">别：边几/角几桌面材质：藤/ </w:t>
            </w:r>
            <w:r>
              <w:rPr>
                <w:sz w:val="20"/>
              </w:rPr>
              <w:t>竹是否可储物：不可储物是否</w:t>
            </w:r>
            <w:r>
              <w:rPr>
                <w:w w:val="95"/>
                <w:sz w:val="20"/>
              </w:rPr>
              <w:t>可定制：不可定制主色系：深色风格：现代中式桌面长度：</w:t>
            </w:r>
          </w:p>
          <w:p>
            <w:pPr>
              <w:pStyle w:val="7"/>
              <w:spacing w:line="203" w:lineRule="exact"/>
              <w:ind w:left="31"/>
              <w:rPr>
                <w:sz w:val="20"/>
              </w:rPr>
            </w:pPr>
            <w:r>
              <w:rPr>
                <w:sz w:val="20"/>
              </w:rPr>
              <w:t>70~100cm(含)框架</w:t>
            </w:r>
          </w:p>
        </w:tc>
        <w:tc>
          <w:tcPr>
            <w:tcW w:w="51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58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58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件</w:t>
            </w:r>
          </w:p>
        </w:tc>
        <w:tc>
          <w:tcPr>
            <w:tcW w:w="908" w:type="dxa"/>
          </w:tcPr>
          <w:p>
            <w:pPr>
              <w:pStyle w:val="7"/>
              <w:spacing w:before="158"/>
              <w:ind w:left="34" w:right="12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spacing w:before="158"/>
              <w:ind w:left="34" w:right="13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58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</w:tbl>
    <w:p>
      <w:pPr>
        <w:spacing w:after="0"/>
        <w:jc w:val="right"/>
        <w:rPr>
          <w:sz w:val="20"/>
        </w:rPr>
        <w:sectPr>
          <w:pgSz w:w="16840" w:h="11910" w:orient="landscape"/>
          <w:pgMar w:top="620" w:right="1180" w:bottom="280" w:left="1160" w:header="720" w:footer="720" w:gutter="0"/>
          <w:cols w:space="720" w:num="1"/>
        </w:sectPr>
      </w:pPr>
    </w:p>
    <w:p>
      <w:pPr>
        <w:pStyle w:val="2"/>
        <w:rPr>
          <w:rFonts w:ascii="Times New Roman"/>
          <w:sz w:val="20"/>
        </w:rPr>
      </w:pPr>
      <w:r>
        <w:pict>
          <v:shape id="_x0000_s1026" o:spid="_x0000_s1026" o:spt="202" type="#_x0000_t202" style="position:absolute;left:0pt;margin-left:63.95pt;margin-top:18.1pt;height:558.15pt;width:713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62"/>
                    <w:gridCol w:w="1666"/>
                    <w:gridCol w:w="2547"/>
                    <w:gridCol w:w="2547"/>
                    <w:gridCol w:w="2684"/>
                    <w:gridCol w:w="510"/>
                    <w:gridCol w:w="560"/>
                    <w:gridCol w:w="908"/>
                    <w:gridCol w:w="908"/>
                    <w:gridCol w:w="1654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908" w:hRule="atLeast"/>
                    </w:trPr>
                    <w:tc>
                      <w:tcPr>
                        <w:tcW w:w="262" w:type="dxa"/>
                      </w:tcPr>
                      <w:p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7"/>
                          <w:spacing w:before="5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7"/>
                          <w:ind w:right="11"/>
                          <w:jc w:val="right"/>
                          <w:rPr>
                            <w:rFonts w:hint="eastAsia" w:eastAsia="宋体"/>
                            <w:sz w:val="18"/>
                            <w:lang w:val="en-US" w:eastAsia="zh-CN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  <w:r>
                          <w:rPr>
                            <w:rFonts w:hint="eastAsia"/>
                            <w:sz w:val="18"/>
                            <w:lang w:val="en-US" w:eastAsia="zh-CN"/>
                          </w:rPr>
                          <w:t>3</w:t>
                        </w:r>
                      </w:p>
                    </w:tc>
                    <w:tc>
                      <w:tcPr>
                        <w:tcW w:w="1666" w:type="dxa"/>
                      </w:tcPr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7"/>
                          <w:ind w:lef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柜子</w:t>
                        </w:r>
                      </w:p>
                    </w:tc>
                    <w:tc>
                      <w:tcPr>
                        <w:tcW w:w="2547" w:type="dxa"/>
                      </w:tcPr>
                      <w:p>
                        <w:pPr>
                          <w:pStyle w:val="7"/>
                          <w:spacing w:before="11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7"/>
                          <w:ind w:left="6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727710" cy="1724660"/>
                              <wp:effectExtent l="0" t="0" r="0" b="0"/>
                              <wp:docPr id="75" name="image37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5" name="image37.jpe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8274" cy="17252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47" w:type="dxa"/>
                      </w:tcPr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7"/>
                          <w:ind w:left="207" w:right="1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宽1.8米*高2米</w:t>
                        </w:r>
                      </w:p>
                    </w:tc>
                    <w:tc>
                      <w:tcPr>
                        <w:tcW w:w="2684" w:type="dxa"/>
                      </w:tcPr>
                      <w:p>
                        <w:pPr>
                          <w:pStyle w:val="7"/>
                          <w:spacing w:before="23" w:line="228" w:lineRule="auto"/>
                          <w:ind w:left="31" w:right="8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商品毛重：60.0kg </w:t>
                        </w:r>
                        <w:r>
                          <w:rPr>
                            <w:spacing w:val="-2"/>
                            <w:sz w:val="20"/>
                          </w:rPr>
                          <w:t>商品产地：中国大陆</w:t>
                        </w:r>
                        <w:r>
                          <w:rPr>
                            <w:sz w:val="20"/>
                          </w:rPr>
                          <w:t>货号：B3101</w:t>
                        </w:r>
                      </w:p>
                      <w:p>
                        <w:pPr>
                          <w:pStyle w:val="7"/>
                          <w:spacing w:before="1" w:line="228" w:lineRule="auto"/>
                          <w:ind w:left="31" w:right="1236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sz w:val="20"/>
                          </w:rPr>
                          <w:t>柜门个数：四门</w:t>
                        </w:r>
                        <w:r>
                          <w:rPr>
                            <w:sz w:val="20"/>
                          </w:rPr>
                          <w:t>产业带：佛山</w:t>
                        </w:r>
                      </w:p>
                      <w:p>
                        <w:pPr>
                          <w:pStyle w:val="7"/>
                          <w:spacing w:before="3" w:line="225" w:lineRule="auto"/>
                          <w:ind w:left="31" w:right="641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是否可定制：不可定制</w:t>
                        </w:r>
                        <w:r>
                          <w:rPr>
                            <w:sz w:val="20"/>
                          </w:rPr>
                          <w:t>主色系：浅色</w:t>
                        </w:r>
                      </w:p>
                      <w:p>
                        <w:pPr>
                          <w:pStyle w:val="7"/>
                          <w:spacing w:before="1" w:line="230" w:lineRule="auto"/>
                          <w:ind w:left="31" w:right="7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柜体材质：板木结合风格：意式</w:t>
                        </w:r>
                      </w:p>
                      <w:p>
                        <w:pPr>
                          <w:pStyle w:val="7"/>
                          <w:spacing w:line="230" w:lineRule="auto"/>
                          <w:ind w:left="31" w:right="5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衣柜类型：平开门衣柜柜门材质：板木结合</w:t>
                        </w:r>
                      </w:p>
                      <w:p>
                        <w:pPr>
                          <w:pStyle w:val="7"/>
                          <w:spacing w:line="182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附加组件：带抽屉，带升降挂</w:t>
                        </w:r>
                      </w:p>
                    </w:tc>
                    <w:tc>
                      <w:tcPr>
                        <w:tcW w:w="510" w:type="dxa"/>
                      </w:tcPr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7"/>
                          <w:ind w:left="3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10.8</w:t>
                        </w:r>
                      </w:p>
                    </w:tc>
                    <w:tc>
                      <w:tcPr>
                        <w:tcW w:w="560" w:type="dxa"/>
                      </w:tcPr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7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㎡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7"/>
                          <w:ind w:left="34" w:right="12"/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7"/>
                          <w:ind w:left="34" w:right="13"/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4" w:type="dxa"/>
                      </w:tcPr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7"/>
                          <w:ind w:right="40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成品购买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28" w:hRule="atLeast"/>
                    </w:trPr>
                    <w:tc>
                      <w:tcPr>
                        <w:tcW w:w="14246" w:type="dxa"/>
                        <w:gridSpan w:val="10"/>
                      </w:tcPr>
                      <w:p>
                        <w:pPr>
                          <w:pStyle w:val="7"/>
                          <w:spacing w:before="14"/>
                          <w:ind w:left="47"/>
                          <w:rPr>
                            <w:rFonts w:hint="eastAsia" w:ascii="微软雅黑" w:eastAsia="微软雅黑"/>
                            <w:b/>
                            <w:sz w:val="21"/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w w:val="105"/>
                            <w:sz w:val="21"/>
                          </w:rPr>
                          <w:t>双人间病房(一间）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84" w:hRule="atLeast"/>
                    </w:trPr>
                    <w:tc>
                      <w:tcPr>
                        <w:tcW w:w="262" w:type="dxa"/>
                      </w:tcPr>
                      <w:p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7"/>
                          <w:spacing w:before="7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7"/>
                          <w:ind w:right="11"/>
                          <w:jc w:val="right"/>
                          <w:rPr>
                            <w:rFonts w:hint="eastAsia" w:eastAsia="宋体"/>
                            <w:sz w:val="18"/>
                            <w:lang w:val="en-US" w:eastAsia="zh-CN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  <w:r>
                          <w:rPr>
                            <w:rFonts w:hint="eastAsia"/>
                            <w:sz w:val="18"/>
                            <w:lang w:val="en-US" w:eastAsia="zh-CN"/>
                          </w:rPr>
                          <w:t>4</w:t>
                        </w:r>
                      </w:p>
                    </w:tc>
                    <w:tc>
                      <w:tcPr>
                        <w:tcW w:w="1666" w:type="dxa"/>
                      </w:tcPr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ind w:lef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床边柜</w:t>
                        </w:r>
                      </w:p>
                    </w:tc>
                    <w:tc>
                      <w:tcPr>
                        <w:tcW w:w="2547" w:type="dxa"/>
                      </w:tcPr>
                      <w:p>
                        <w:pPr>
                          <w:pStyle w:val="7"/>
                          <w:spacing w:before="9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7"/>
                          <w:ind w:left="6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645160" cy="976630"/>
                              <wp:effectExtent l="0" t="0" r="0" b="0"/>
                              <wp:docPr id="79" name="image39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" name="image39.jpe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5421" cy="9772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47" w:type="dxa"/>
                      </w:tcPr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ind w:left="207" w:right="1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75cm*47cm*47cm</w:t>
                        </w:r>
                      </w:p>
                    </w:tc>
                    <w:tc>
                      <w:tcPr>
                        <w:tcW w:w="2684" w:type="dxa"/>
                      </w:tcPr>
                      <w:p>
                        <w:pPr>
                          <w:pStyle w:val="7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7"/>
                          <w:ind w:left="1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819150" cy="692785"/>
                              <wp:effectExtent l="0" t="0" r="0" b="0"/>
                              <wp:docPr id="81" name="image40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" name="image40.jpe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9776" cy="6934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0" w:type="dxa"/>
                      </w:tcPr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60" w:type="dxa"/>
                      </w:tcPr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件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7"/>
                          <w:ind w:left="34" w:right="12"/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7"/>
                          <w:ind w:left="34" w:right="11"/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4" w:type="dxa"/>
                      </w:tcPr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ind w:right="40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成品购买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908" w:hRule="atLeast"/>
                    </w:trPr>
                    <w:tc>
                      <w:tcPr>
                        <w:tcW w:w="262" w:type="dxa"/>
                      </w:tcPr>
                      <w:p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7"/>
                          <w:spacing w:before="5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7"/>
                          <w:ind w:right="11"/>
                          <w:jc w:val="right"/>
                          <w:rPr>
                            <w:rFonts w:hint="eastAsia" w:eastAsia="宋体"/>
                            <w:sz w:val="18"/>
                            <w:lang w:val="en-US" w:eastAsia="zh-CN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  <w:r>
                          <w:rPr>
                            <w:rFonts w:hint="eastAsia"/>
                            <w:sz w:val="18"/>
                            <w:lang w:val="en-US" w:eastAsia="zh-CN"/>
                          </w:rPr>
                          <w:t>5</w:t>
                        </w:r>
                      </w:p>
                    </w:tc>
                    <w:tc>
                      <w:tcPr>
                        <w:tcW w:w="1666" w:type="dxa"/>
                      </w:tcPr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7"/>
                          <w:ind w:lef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柜子</w:t>
                        </w:r>
                      </w:p>
                    </w:tc>
                    <w:tc>
                      <w:tcPr>
                        <w:tcW w:w="2547" w:type="dxa"/>
                      </w:tcPr>
                      <w:p>
                        <w:pPr>
                          <w:pStyle w:val="7"/>
                          <w:spacing w:before="3" w:after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7"/>
                          <w:ind w:left="6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703580" cy="1666240"/>
                              <wp:effectExtent l="0" t="0" r="0" b="0"/>
                              <wp:docPr id="83" name="image37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3" name="image37.jpe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3819" cy="16667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47" w:type="dxa"/>
                      </w:tcPr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7"/>
                          <w:ind w:left="207" w:right="1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宽1.8米*高2米</w:t>
                        </w:r>
                      </w:p>
                    </w:tc>
                    <w:tc>
                      <w:tcPr>
                        <w:tcW w:w="2684" w:type="dxa"/>
                      </w:tcPr>
                      <w:p>
                        <w:pPr>
                          <w:pStyle w:val="7"/>
                          <w:spacing w:before="23" w:line="228" w:lineRule="auto"/>
                          <w:ind w:left="31" w:right="8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商品毛重：60.0kg </w:t>
                        </w:r>
                        <w:r>
                          <w:rPr>
                            <w:spacing w:val="-2"/>
                            <w:sz w:val="20"/>
                          </w:rPr>
                          <w:t>商品产地：中国大陆</w:t>
                        </w:r>
                        <w:r>
                          <w:rPr>
                            <w:sz w:val="20"/>
                          </w:rPr>
                          <w:t>货号：B3101</w:t>
                        </w:r>
                      </w:p>
                      <w:p>
                        <w:pPr>
                          <w:pStyle w:val="7"/>
                          <w:spacing w:before="3" w:line="225" w:lineRule="auto"/>
                          <w:ind w:left="31" w:right="1236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sz w:val="20"/>
                          </w:rPr>
                          <w:t>柜门个数：四门</w:t>
                        </w:r>
                        <w:r>
                          <w:rPr>
                            <w:sz w:val="20"/>
                          </w:rPr>
                          <w:t>产业带：佛山</w:t>
                        </w:r>
                      </w:p>
                      <w:p>
                        <w:pPr>
                          <w:pStyle w:val="7"/>
                          <w:spacing w:before="1" w:line="230" w:lineRule="auto"/>
                          <w:ind w:left="31" w:right="641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是否可定制：不可定制</w:t>
                        </w:r>
                        <w:r>
                          <w:rPr>
                            <w:sz w:val="20"/>
                          </w:rPr>
                          <w:t>主色系：浅色</w:t>
                        </w:r>
                      </w:p>
                      <w:p>
                        <w:pPr>
                          <w:pStyle w:val="7"/>
                          <w:spacing w:line="230" w:lineRule="auto"/>
                          <w:ind w:left="31" w:right="7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柜体材质：板木结合风格：意式</w:t>
                        </w:r>
                      </w:p>
                      <w:p>
                        <w:pPr>
                          <w:pStyle w:val="7"/>
                          <w:spacing w:line="230" w:lineRule="auto"/>
                          <w:ind w:left="31" w:right="5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衣柜类型：平开门衣柜柜门材质：板木结合</w:t>
                        </w:r>
                      </w:p>
                      <w:p>
                        <w:pPr>
                          <w:pStyle w:val="7"/>
                          <w:spacing w:line="182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附加组件：带抽屉，带升降挂</w:t>
                        </w:r>
                      </w:p>
                    </w:tc>
                    <w:tc>
                      <w:tcPr>
                        <w:tcW w:w="510" w:type="dxa"/>
                      </w:tcPr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7"/>
                          <w:ind w:left="3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3.6</w:t>
                        </w:r>
                      </w:p>
                    </w:tc>
                    <w:tc>
                      <w:tcPr>
                        <w:tcW w:w="560" w:type="dxa"/>
                      </w:tcPr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7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㎡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7"/>
                          <w:ind w:left="34" w:right="12"/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7"/>
                          <w:ind w:left="34" w:right="13"/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4" w:type="dxa"/>
                      </w:tcPr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7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7"/>
                          <w:ind w:right="40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成品购买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7"/>
        <w:rPr>
          <w:rFonts w:ascii="Times New Roman"/>
          <w:sz w:val="15"/>
        </w:rPr>
      </w:pPr>
    </w:p>
    <w:p>
      <w:pPr>
        <w:pStyle w:val="2"/>
        <w:ind w:left="13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018905" cy="285750"/>
            <wp:effectExtent l="0" t="0" r="0" b="0"/>
            <wp:docPr id="8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1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9364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2"/>
        <w:rPr>
          <w:rFonts w:ascii="Times New Roman"/>
          <w:sz w:val="26"/>
        </w:rPr>
      </w:pPr>
    </w:p>
    <w:p>
      <w:pPr>
        <w:pStyle w:val="2"/>
        <w:spacing w:before="75"/>
        <w:ind w:left="7163" w:right="5046"/>
        <w:jc w:val="center"/>
      </w:pPr>
      <w:r>
        <w:t>食药监械生产许20200006号.</w:t>
      </w:r>
    </w:p>
    <w:p>
      <w:pPr>
        <w:spacing w:after="0"/>
        <w:jc w:val="center"/>
        <w:sectPr>
          <w:pgSz w:w="16840" w:h="11910" w:orient="landscape"/>
          <w:pgMar w:top="360" w:right="1180" w:bottom="280" w:left="1160" w:header="720" w:footer="720" w:gutter="0"/>
          <w:cols w:space="720" w:num="1"/>
        </w:sectPr>
      </w:pPr>
    </w:p>
    <w:tbl>
      <w:tblPr>
        <w:tblStyle w:val="3"/>
        <w:tblW w:w="0" w:type="auto"/>
        <w:tblInd w:w="13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2"/>
        <w:gridCol w:w="1666"/>
        <w:gridCol w:w="2547"/>
        <w:gridCol w:w="2547"/>
        <w:gridCol w:w="2684"/>
        <w:gridCol w:w="510"/>
        <w:gridCol w:w="560"/>
        <w:gridCol w:w="908"/>
        <w:gridCol w:w="908"/>
        <w:gridCol w:w="165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14246" w:type="dxa"/>
            <w:gridSpan w:val="10"/>
          </w:tcPr>
          <w:p>
            <w:pPr>
              <w:pStyle w:val="7"/>
              <w:spacing w:before="15"/>
              <w:ind w:left="47"/>
              <w:rPr>
                <w:rFonts w:hint="eastAsia"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w w:val="105"/>
                <w:sz w:val="21"/>
              </w:rPr>
              <w:t>三人间病房（六间）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4" w:hRule="atLeast"/>
        </w:trPr>
        <w:tc>
          <w:tcPr>
            <w:tcW w:w="262" w:type="dxa"/>
          </w:tcPr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spacing w:before="7"/>
              <w:rPr>
                <w:sz w:val="25"/>
              </w:rPr>
            </w:pPr>
          </w:p>
          <w:p>
            <w:pPr>
              <w:pStyle w:val="7"/>
              <w:ind w:right="11"/>
              <w:jc w:val="right"/>
              <w:rPr>
                <w:rFonts w:hint="eastAsia" w:eastAsia="宋体"/>
                <w:sz w:val="18"/>
                <w:lang w:val="en-US" w:eastAsia="zh-CN"/>
              </w:rPr>
            </w:pPr>
            <w:r>
              <w:rPr>
                <w:sz w:val="18"/>
              </w:rPr>
              <w:t>2</w:t>
            </w:r>
            <w:r>
              <w:rPr>
                <w:rFonts w:hint="eastAsia"/>
                <w:sz w:val="18"/>
                <w:lang w:val="en-US" w:eastAsia="zh-CN"/>
              </w:rPr>
              <w:t>6</w:t>
            </w:r>
          </w:p>
        </w:tc>
        <w:tc>
          <w:tcPr>
            <w:tcW w:w="1666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7"/>
              <w:rPr>
                <w:sz w:val="20"/>
              </w:rPr>
            </w:pPr>
          </w:p>
          <w:p>
            <w:pPr>
              <w:pStyle w:val="7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床边柜</w:t>
            </w:r>
          </w:p>
        </w:tc>
        <w:tc>
          <w:tcPr>
            <w:tcW w:w="2547" w:type="dxa"/>
          </w:tcPr>
          <w:p>
            <w:pPr>
              <w:pStyle w:val="7"/>
              <w:spacing w:before="7" w:after="1"/>
              <w:rPr>
                <w:sz w:val="12"/>
              </w:rPr>
            </w:pPr>
          </w:p>
          <w:p>
            <w:pPr>
              <w:pStyle w:val="7"/>
              <w:ind w:left="5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44525" cy="976630"/>
                  <wp:effectExtent l="0" t="0" r="0" b="0"/>
                  <wp:docPr id="89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39.jpe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903" cy="97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7"/>
              <w:rPr>
                <w:sz w:val="20"/>
              </w:rPr>
            </w:pPr>
          </w:p>
          <w:p>
            <w:pPr>
              <w:pStyle w:val="7"/>
              <w:ind w:left="207" w:right="180"/>
              <w:jc w:val="center"/>
              <w:rPr>
                <w:sz w:val="20"/>
              </w:rPr>
            </w:pPr>
            <w:r>
              <w:rPr>
                <w:sz w:val="20"/>
              </w:rPr>
              <w:t>75cm*47cm*47cm</w:t>
            </w:r>
          </w:p>
        </w:tc>
        <w:tc>
          <w:tcPr>
            <w:tcW w:w="2684" w:type="dxa"/>
          </w:tcPr>
          <w:p>
            <w:pPr>
              <w:pStyle w:val="7"/>
              <w:spacing w:before="8"/>
              <w:rPr>
                <w:sz w:val="29"/>
              </w:rPr>
            </w:pPr>
          </w:p>
          <w:p>
            <w:pPr>
              <w:pStyle w:val="7"/>
              <w:ind w:left="1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19150" cy="693420"/>
                  <wp:effectExtent l="0" t="0" r="0" b="0"/>
                  <wp:docPr id="91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40.jpe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76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7"/>
              <w:rPr>
                <w:sz w:val="20"/>
              </w:rPr>
            </w:pPr>
          </w:p>
          <w:p>
            <w:pPr>
              <w:pStyle w:val="7"/>
              <w:ind w:left="37" w:right="1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7"/>
              <w:rPr>
                <w:sz w:val="20"/>
              </w:rPr>
            </w:pPr>
          </w:p>
          <w:p>
            <w:pPr>
              <w:pStyle w:val="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件</w:t>
            </w:r>
          </w:p>
        </w:tc>
        <w:tc>
          <w:tcPr>
            <w:tcW w:w="908" w:type="dxa"/>
          </w:tcPr>
          <w:p>
            <w:pPr>
              <w:pStyle w:val="7"/>
              <w:ind w:left="34" w:right="12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ind w:left="34" w:right="13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7"/>
              <w:rPr>
                <w:sz w:val="20"/>
              </w:rPr>
            </w:pPr>
          </w:p>
          <w:p>
            <w:pPr>
              <w:pStyle w:val="7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8" w:hRule="atLeast"/>
        </w:trPr>
        <w:tc>
          <w:tcPr>
            <w:tcW w:w="262" w:type="dxa"/>
          </w:tcPr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spacing w:before="4"/>
              <w:rPr>
                <w:sz w:val="15"/>
              </w:rPr>
            </w:pPr>
          </w:p>
          <w:p>
            <w:pPr>
              <w:pStyle w:val="7"/>
              <w:spacing w:before="1"/>
              <w:ind w:right="11"/>
              <w:jc w:val="right"/>
              <w:rPr>
                <w:rFonts w:hint="default" w:eastAsia="宋体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27</w:t>
            </w:r>
          </w:p>
        </w:tc>
        <w:tc>
          <w:tcPr>
            <w:tcW w:w="1666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4"/>
              <w:rPr>
                <w:sz w:val="24"/>
              </w:rPr>
            </w:pPr>
          </w:p>
          <w:p>
            <w:pPr>
              <w:pStyle w:val="7"/>
              <w:spacing w:before="1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柜子</w:t>
            </w:r>
          </w:p>
        </w:tc>
        <w:tc>
          <w:tcPr>
            <w:tcW w:w="2547" w:type="dxa"/>
          </w:tcPr>
          <w:p>
            <w:pPr>
              <w:pStyle w:val="7"/>
              <w:spacing w:before="12"/>
              <w:rPr>
                <w:sz w:val="6"/>
              </w:rPr>
            </w:pPr>
          </w:p>
          <w:p>
            <w:pPr>
              <w:pStyle w:val="7"/>
              <w:ind w:left="6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27710" cy="1724660"/>
                  <wp:effectExtent l="0" t="0" r="0" b="0"/>
                  <wp:docPr id="9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37.jpe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274" cy="172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4"/>
              <w:rPr>
                <w:sz w:val="24"/>
              </w:rPr>
            </w:pPr>
          </w:p>
          <w:p>
            <w:pPr>
              <w:pStyle w:val="7"/>
              <w:spacing w:before="1"/>
              <w:ind w:left="207" w:right="180"/>
              <w:jc w:val="center"/>
              <w:rPr>
                <w:sz w:val="20"/>
              </w:rPr>
            </w:pPr>
            <w:r>
              <w:rPr>
                <w:sz w:val="20"/>
              </w:rPr>
              <w:t>宽1.8米*高2米</w:t>
            </w:r>
          </w:p>
        </w:tc>
        <w:tc>
          <w:tcPr>
            <w:tcW w:w="2684" w:type="dxa"/>
          </w:tcPr>
          <w:p>
            <w:pPr>
              <w:pStyle w:val="7"/>
              <w:spacing w:before="22" w:line="228" w:lineRule="auto"/>
              <w:ind w:left="31" w:right="838"/>
              <w:rPr>
                <w:sz w:val="20"/>
              </w:rPr>
            </w:pPr>
            <w:r>
              <w:rPr>
                <w:sz w:val="20"/>
              </w:rPr>
              <w:t xml:space="preserve">商品毛重：60.0kg </w:t>
            </w:r>
            <w:r>
              <w:rPr>
                <w:spacing w:val="-2"/>
                <w:sz w:val="20"/>
              </w:rPr>
              <w:t>商品产地：中国大陆</w:t>
            </w:r>
            <w:r>
              <w:rPr>
                <w:sz w:val="20"/>
              </w:rPr>
              <w:t>货号：B3101</w:t>
            </w:r>
          </w:p>
          <w:p>
            <w:pPr>
              <w:pStyle w:val="7"/>
              <w:spacing w:line="230" w:lineRule="auto"/>
              <w:ind w:left="31" w:right="1236"/>
              <w:rPr>
                <w:sz w:val="20"/>
              </w:rPr>
            </w:pPr>
            <w:r>
              <w:rPr>
                <w:spacing w:val="-3"/>
                <w:sz w:val="20"/>
              </w:rPr>
              <w:t>柜门个数：四门</w:t>
            </w:r>
            <w:r>
              <w:rPr>
                <w:sz w:val="20"/>
              </w:rPr>
              <w:t>产业带：佛山</w:t>
            </w:r>
          </w:p>
          <w:p>
            <w:pPr>
              <w:pStyle w:val="7"/>
              <w:spacing w:line="225" w:lineRule="auto"/>
              <w:ind w:left="31" w:right="641"/>
              <w:rPr>
                <w:sz w:val="20"/>
              </w:rPr>
            </w:pPr>
            <w:r>
              <w:rPr>
                <w:spacing w:val="-2"/>
                <w:sz w:val="20"/>
              </w:rPr>
              <w:t>是否可定制：不可定制</w:t>
            </w:r>
            <w:r>
              <w:rPr>
                <w:sz w:val="20"/>
              </w:rPr>
              <w:t>主色系：浅色</w:t>
            </w:r>
          </w:p>
          <w:p>
            <w:pPr>
              <w:pStyle w:val="7"/>
              <w:spacing w:before="1" w:line="230" w:lineRule="auto"/>
              <w:ind w:left="31" w:right="795"/>
              <w:rPr>
                <w:sz w:val="20"/>
              </w:rPr>
            </w:pPr>
            <w:r>
              <w:rPr>
                <w:sz w:val="20"/>
              </w:rPr>
              <w:t>柜体材质：板木结合风格：意式</w:t>
            </w:r>
          </w:p>
          <w:p>
            <w:pPr>
              <w:pStyle w:val="7"/>
              <w:spacing w:line="230" w:lineRule="auto"/>
              <w:ind w:left="31" w:right="597"/>
              <w:rPr>
                <w:sz w:val="20"/>
              </w:rPr>
            </w:pPr>
            <w:r>
              <w:rPr>
                <w:sz w:val="20"/>
              </w:rPr>
              <w:t>衣柜类型：平开门衣柜柜门材质：板木结合</w:t>
            </w:r>
          </w:p>
          <w:p>
            <w:pPr>
              <w:pStyle w:val="7"/>
              <w:spacing w:line="181" w:lineRule="exact"/>
              <w:ind w:left="31"/>
              <w:rPr>
                <w:sz w:val="20"/>
              </w:rPr>
            </w:pPr>
            <w:r>
              <w:rPr>
                <w:sz w:val="20"/>
              </w:rPr>
              <w:t>附加组件：带抽屉，带升降挂</w:t>
            </w:r>
          </w:p>
        </w:tc>
        <w:tc>
          <w:tcPr>
            <w:tcW w:w="51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4"/>
              <w:rPr>
                <w:sz w:val="24"/>
              </w:rPr>
            </w:pPr>
          </w:p>
          <w:p>
            <w:pPr>
              <w:pStyle w:val="7"/>
              <w:spacing w:before="1"/>
              <w:ind w:left="37" w:right="12"/>
              <w:jc w:val="center"/>
              <w:rPr>
                <w:sz w:val="20"/>
              </w:rPr>
            </w:pPr>
            <w:r>
              <w:rPr>
                <w:sz w:val="20"/>
              </w:rPr>
              <w:t>21.6</w:t>
            </w:r>
          </w:p>
        </w:tc>
        <w:tc>
          <w:tcPr>
            <w:tcW w:w="56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4"/>
              <w:rPr>
                <w:sz w:val="24"/>
              </w:rPr>
            </w:pPr>
          </w:p>
          <w:p>
            <w:pPr>
              <w:pStyle w:val="7"/>
              <w:spacing w:before="1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㎡</w:t>
            </w:r>
          </w:p>
        </w:tc>
        <w:tc>
          <w:tcPr>
            <w:tcW w:w="908" w:type="dxa"/>
          </w:tcPr>
          <w:p>
            <w:pPr>
              <w:pStyle w:val="7"/>
              <w:spacing w:before="1"/>
              <w:ind w:left="34" w:right="12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spacing w:before="1"/>
              <w:ind w:left="34" w:right="13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4"/>
              <w:rPr>
                <w:sz w:val="24"/>
              </w:rPr>
            </w:pPr>
          </w:p>
          <w:p>
            <w:pPr>
              <w:pStyle w:val="7"/>
              <w:spacing w:before="1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14246" w:type="dxa"/>
            <w:gridSpan w:val="10"/>
          </w:tcPr>
          <w:p>
            <w:pPr>
              <w:pStyle w:val="7"/>
              <w:spacing w:before="15"/>
              <w:ind w:left="47"/>
              <w:rPr>
                <w:rFonts w:hint="eastAsia"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w w:val="105"/>
                <w:sz w:val="21"/>
              </w:rPr>
              <w:t>休闲区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4" w:hRule="atLeast"/>
        </w:trPr>
        <w:tc>
          <w:tcPr>
            <w:tcW w:w="262" w:type="dxa"/>
          </w:tcPr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spacing w:before="7"/>
              <w:rPr>
                <w:sz w:val="25"/>
              </w:rPr>
            </w:pPr>
          </w:p>
          <w:p>
            <w:pPr>
              <w:pStyle w:val="7"/>
              <w:ind w:right="11"/>
              <w:jc w:val="right"/>
              <w:rPr>
                <w:rFonts w:hint="default" w:eastAsia="宋体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28</w:t>
            </w:r>
          </w:p>
        </w:tc>
        <w:tc>
          <w:tcPr>
            <w:tcW w:w="1666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7"/>
              <w:rPr>
                <w:sz w:val="20"/>
              </w:rPr>
            </w:pPr>
          </w:p>
          <w:p>
            <w:pPr>
              <w:pStyle w:val="7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组合沙发</w:t>
            </w:r>
          </w:p>
        </w:tc>
        <w:tc>
          <w:tcPr>
            <w:tcW w:w="2547" w:type="dxa"/>
          </w:tcPr>
          <w:p>
            <w:pPr>
              <w:pStyle w:val="7"/>
              <w:spacing w:before="6"/>
              <w:rPr>
                <w:sz w:val="5"/>
              </w:rPr>
            </w:pPr>
          </w:p>
          <w:p>
            <w:pPr>
              <w:pStyle w:val="7"/>
              <w:ind w:left="1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53490" cy="965200"/>
                  <wp:effectExtent l="0" t="0" r="0" b="0"/>
                  <wp:docPr id="95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42.jpe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999" cy="96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spacing w:before="6"/>
              <w:rPr>
                <w:sz w:val="5"/>
              </w:rPr>
            </w:pPr>
          </w:p>
          <w:p>
            <w:pPr>
              <w:pStyle w:val="7"/>
              <w:ind w:left="3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79805" cy="1023620"/>
                  <wp:effectExtent l="0" t="0" r="0" b="0"/>
                  <wp:docPr id="97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43.jpe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36" cy="10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tcBorders>
              <w:bottom w:val="nil"/>
            </w:tcBorders>
          </w:tcPr>
          <w:p>
            <w:pPr>
              <w:pStyle w:val="7"/>
              <w:spacing w:before="22" w:line="228" w:lineRule="auto"/>
              <w:ind w:left="31" w:right="46"/>
              <w:rPr>
                <w:sz w:val="20"/>
              </w:rPr>
            </w:pPr>
            <w:r>
              <w:rPr>
                <w:sz w:val="20"/>
              </w:rPr>
              <w:t xml:space="preserve">商品毛重：100.0kg商品产 </w:t>
            </w:r>
            <w:r>
              <w:rPr>
                <w:w w:val="95"/>
                <w:sz w:val="20"/>
              </w:rPr>
              <w:t>地：中国大陆货号：S260</w:t>
            </w:r>
            <w:r>
              <w:rPr>
                <w:spacing w:val="-7"/>
                <w:w w:val="95"/>
                <w:sz w:val="20"/>
              </w:rPr>
              <w:t>沙发</w:t>
            </w:r>
            <w:r>
              <w:rPr>
                <w:sz w:val="20"/>
              </w:rPr>
              <w:t>功能类别：沙发凳/脚踏材质</w:t>
            </w:r>
          </w:p>
          <w:p>
            <w:pPr>
              <w:pStyle w:val="7"/>
              <w:spacing w:line="228" w:lineRule="auto"/>
              <w:ind w:left="31" w:right="16"/>
              <w:rPr>
                <w:sz w:val="20"/>
              </w:rPr>
            </w:pPr>
            <w:r>
              <w:rPr>
                <w:w w:val="95"/>
                <w:sz w:val="20"/>
              </w:rPr>
              <w:t>类别：实木沙发适用面积：中</w:t>
            </w:r>
            <w:r>
              <w:rPr>
                <w:sz w:val="20"/>
              </w:rPr>
              <w:t>户型（60-90㎡）填充物：海绵适用人数：三人以上面料材</w:t>
            </w:r>
            <w:r>
              <w:rPr>
                <w:w w:val="95"/>
                <w:sz w:val="20"/>
              </w:rPr>
              <w:t>质：棉类产业带：佛山是否可</w:t>
            </w:r>
          </w:p>
        </w:tc>
        <w:tc>
          <w:tcPr>
            <w:tcW w:w="51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7"/>
              <w:rPr>
                <w:sz w:val="20"/>
              </w:rPr>
            </w:pPr>
          </w:p>
          <w:p>
            <w:pPr>
              <w:pStyle w:val="7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7"/>
              <w:rPr>
                <w:sz w:val="20"/>
              </w:rPr>
            </w:pPr>
          </w:p>
          <w:p>
            <w:pPr>
              <w:pStyle w:val="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套</w:t>
            </w:r>
          </w:p>
        </w:tc>
        <w:tc>
          <w:tcPr>
            <w:tcW w:w="908" w:type="dxa"/>
          </w:tcPr>
          <w:p>
            <w:pPr>
              <w:pStyle w:val="7"/>
              <w:ind w:left="34" w:right="8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ind w:left="34" w:right="13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149" w:line="230" w:lineRule="auto"/>
              <w:ind w:left="727" w:right="2" w:hanging="697"/>
              <w:rPr>
                <w:sz w:val="20"/>
              </w:rPr>
            </w:pPr>
            <w:r>
              <w:rPr>
                <w:sz w:val="20"/>
              </w:rPr>
              <w:t>成品购买，颜色可选</w:t>
            </w:r>
          </w:p>
        </w:tc>
      </w:tr>
    </w:tbl>
    <w:p>
      <w:pPr>
        <w:rPr>
          <w:sz w:val="2"/>
          <w:szCs w:val="2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821055</wp:posOffset>
            </wp:positionH>
            <wp:positionV relativeFrom="page">
              <wp:posOffset>254000</wp:posOffset>
            </wp:positionV>
            <wp:extent cx="9019540" cy="285750"/>
            <wp:effectExtent l="0" t="0" r="0" b="0"/>
            <wp:wrapNone/>
            <wp:docPr id="9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44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9364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821055</wp:posOffset>
            </wp:positionH>
            <wp:positionV relativeFrom="page">
              <wp:posOffset>5869940</wp:posOffset>
            </wp:positionV>
            <wp:extent cx="9019540" cy="285750"/>
            <wp:effectExtent l="0" t="0" r="0" b="0"/>
            <wp:wrapNone/>
            <wp:docPr id="10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45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9364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840" w:h="11910" w:orient="landscape"/>
          <w:pgMar w:top="380" w:right="1180" w:bottom="280" w:left="1160" w:header="720" w:footer="720" w:gutter="0"/>
          <w:cols w:space="720" w:num="1"/>
        </w:sectPr>
      </w:pPr>
    </w:p>
    <w:tbl>
      <w:tblPr>
        <w:tblStyle w:val="3"/>
        <w:tblW w:w="0" w:type="auto"/>
        <w:tblInd w:w="13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2"/>
        <w:gridCol w:w="1666"/>
        <w:gridCol w:w="2547"/>
        <w:gridCol w:w="2547"/>
        <w:gridCol w:w="2684"/>
        <w:gridCol w:w="510"/>
        <w:gridCol w:w="560"/>
        <w:gridCol w:w="908"/>
        <w:gridCol w:w="908"/>
        <w:gridCol w:w="165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4" w:hRule="atLeast"/>
        </w:trPr>
        <w:tc>
          <w:tcPr>
            <w:tcW w:w="262" w:type="dxa"/>
          </w:tcPr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spacing w:before="7"/>
              <w:rPr>
                <w:sz w:val="25"/>
              </w:rPr>
            </w:pPr>
          </w:p>
          <w:p>
            <w:pPr>
              <w:pStyle w:val="7"/>
              <w:ind w:right="11"/>
              <w:jc w:val="right"/>
              <w:rPr>
                <w:rFonts w:hint="default" w:eastAsia="宋体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29</w:t>
            </w:r>
          </w:p>
        </w:tc>
        <w:tc>
          <w:tcPr>
            <w:tcW w:w="1666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7"/>
              <w:rPr>
                <w:sz w:val="20"/>
              </w:rPr>
            </w:pPr>
          </w:p>
          <w:p>
            <w:pPr>
              <w:pStyle w:val="7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单人位沙发</w:t>
            </w:r>
          </w:p>
        </w:tc>
        <w:tc>
          <w:tcPr>
            <w:tcW w:w="2547" w:type="dxa"/>
          </w:tcPr>
          <w:p>
            <w:pPr>
              <w:pStyle w:val="7"/>
              <w:spacing w:before="4"/>
              <w:rPr>
                <w:sz w:val="4"/>
              </w:rPr>
            </w:pPr>
          </w:p>
          <w:p>
            <w:pPr>
              <w:pStyle w:val="7"/>
              <w:ind w:left="4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33450" cy="989330"/>
                  <wp:effectExtent l="0" t="0" r="0" b="0"/>
                  <wp:docPr id="103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46.jpe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559" cy="98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spacing w:before="9"/>
              <w:rPr>
                <w:sz w:val="7"/>
              </w:rPr>
            </w:pPr>
          </w:p>
          <w:p>
            <w:pPr>
              <w:pStyle w:val="7"/>
              <w:ind w:left="3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3305" cy="1014730"/>
                  <wp:effectExtent l="0" t="0" r="0" b="0"/>
                  <wp:docPr id="105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47.jpe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22" cy="101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tcBorders>
              <w:top w:val="nil"/>
            </w:tcBorders>
          </w:tcPr>
          <w:p>
            <w:pPr>
              <w:pStyle w:val="7"/>
              <w:spacing w:line="165" w:lineRule="exact"/>
              <w:ind w:left="31"/>
              <w:rPr>
                <w:sz w:val="20"/>
              </w:rPr>
            </w:pPr>
            <w:r>
              <w:rPr>
                <w:sz w:val="20"/>
              </w:rPr>
              <w:t>定制：可定制沙发组合样式：</w:t>
            </w:r>
          </w:p>
          <w:p>
            <w:pPr>
              <w:pStyle w:val="7"/>
              <w:spacing w:before="4" w:line="228" w:lineRule="auto"/>
              <w:ind w:left="31" w:right="16"/>
              <w:rPr>
                <w:sz w:val="20"/>
              </w:rPr>
            </w:pPr>
            <w:r>
              <w:rPr>
                <w:sz w:val="20"/>
              </w:rPr>
              <w:t>U型是否带储物：不可储物主</w:t>
            </w:r>
            <w:r>
              <w:rPr>
                <w:w w:val="95"/>
                <w:sz w:val="20"/>
              </w:rPr>
              <w:t>色系：深色是否带贵妃榻：不</w:t>
            </w:r>
            <w:r>
              <w:rPr>
                <w:sz w:val="20"/>
              </w:rPr>
              <w:t>带贵妃榻风格：新中式是否可拆洗：可拆洗框架材质：</w:t>
            </w:r>
          </w:p>
        </w:tc>
        <w:tc>
          <w:tcPr>
            <w:tcW w:w="51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7"/>
              <w:rPr>
                <w:sz w:val="20"/>
              </w:rPr>
            </w:pPr>
          </w:p>
          <w:p>
            <w:pPr>
              <w:pStyle w:val="7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7"/>
              <w:rPr>
                <w:sz w:val="20"/>
              </w:rPr>
            </w:pPr>
          </w:p>
          <w:p>
            <w:pPr>
              <w:pStyle w:val="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个</w:t>
            </w:r>
          </w:p>
        </w:tc>
        <w:tc>
          <w:tcPr>
            <w:tcW w:w="908" w:type="dxa"/>
          </w:tcPr>
          <w:p>
            <w:pPr>
              <w:pStyle w:val="7"/>
              <w:ind w:left="34" w:right="8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ind w:right="83"/>
              <w:jc w:val="right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7"/>
              <w:rPr>
                <w:sz w:val="20"/>
              </w:rPr>
            </w:pPr>
          </w:p>
          <w:p>
            <w:pPr>
              <w:pStyle w:val="7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8" w:hRule="atLeast"/>
        </w:trPr>
        <w:tc>
          <w:tcPr>
            <w:tcW w:w="262" w:type="dxa"/>
          </w:tcPr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spacing w:before="4"/>
              <w:rPr>
                <w:sz w:val="15"/>
              </w:rPr>
            </w:pPr>
          </w:p>
          <w:p>
            <w:pPr>
              <w:pStyle w:val="7"/>
              <w:spacing w:before="1"/>
              <w:ind w:right="11"/>
              <w:jc w:val="right"/>
              <w:rPr>
                <w:rFonts w:hint="default" w:eastAsia="宋体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30</w:t>
            </w:r>
          </w:p>
        </w:tc>
        <w:tc>
          <w:tcPr>
            <w:tcW w:w="1666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4"/>
              <w:rPr>
                <w:sz w:val="24"/>
              </w:rPr>
            </w:pPr>
          </w:p>
          <w:p>
            <w:pPr>
              <w:pStyle w:val="7"/>
              <w:spacing w:before="1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茶几</w:t>
            </w:r>
          </w:p>
        </w:tc>
        <w:tc>
          <w:tcPr>
            <w:tcW w:w="2547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after="1"/>
              <w:rPr>
                <w:sz w:val="16"/>
              </w:rPr>
            </w:pPr>
          </w:p>
          <w:p>
            <w:pPr>
              <w:pStyle w:val="7"/>
              <w:ind w:left="1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26820" cy="997585"/>
                  <wp:effectExtent l="0" t="0" r="0" b="0"/>
                  <wp:docPr id="107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48.jpe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285" cy="99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5"/>
              <w:rPr>
                <w:sz w:val="18"/>
              </w:rPr>
            </w:pPr>
          </w:p>
          <w:p>
            <w:pPr>
              <w:pStyle w:val="7"/>
              <w:ind w:left="4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31850" cy="933450"/>
                  <wp:effectExtent l="0" t="0" r="0" b="0"/>
                  <wp:docPr id="109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49.jpe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154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>
            <w:pPr>
              <w:pStyle w:val="7"/>
              <w:spacing w:before="6" w:line="228" w:lineRule="auto"/>
              <w:ind w:left="31" w:right="838"/>
              <w:rPr>
                <w:sz w:val="20"/>
              </w:rPr>
            </w:pPr>
            <w:r>
              <w:rPr>
                <w:sz w:val="20"/>
              </w:rPr>
              <w:t xml:space="preserve">商品毛重：15.7kg </w:t>
            </w:r>
            <w:r>
              <w:rPr>
                <w:spacing w:val="-2"/>
                <w:sz w:val="20"/>
              </w:rPr>
              <w:t>商品产地：山东菏泽</w:t>
            </w:r>
            <w:r>
              <w:rPr>
                <w:sz w:val="20"/>
              </w:rPr>
              <w:t>货号：RF-1461*ZY</w:t>
            </w:r>
          </w:p>
          <w:p>
            <w:pPr>
              <w:pStyle w:val="7"/>
              <w:spacing w:line="230" w:lineRule="auto"/>
              <w:ind w:left="31" w:right="696"/>
              <w:rPr>
                <w:sz w:val="20"/>
              </w:rPr>
            </w:pPr>
            <w:r>
              <w:rPr>
                <w:sz w:val="20"/>
              </w:rPr>
              <w:t>功能类别：边几/角几桌面材质：实木</w:t>
            </w:r>
          </w:p>
          <w:p>
            <w:pPr>
              <w:pStyle w:val="7"/>
              <w:spacing w:line="230" w:lineRule="auto"/>
              <w:ind w:left="31" w:right="641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是否可储物：不可储物是否可定制：不可定制</w:t>
            </w:r>
            <w:r>
              <w:rPr>
                <w:sz w:val="20"/>
              </w:rPr>
              <w:t>主色系：多色</w:t>
            </w:r>
          </w:p>
          <w:p>
            <w:pPr>
              <w:pStyle w:val="7"/>
              <w:spacing w:line="228" w:lineRule="auto"/>
              <w:ind w:left="31" w:right="1040"/>
              <w:rPr>
                <w:sz w:val="20"/>
              </w:rPr>
            </w:pPr>
            <w:r>
              <w:rPr>
                <w:sz w:val="20"/>
              </w:rPr>
              <w:t>风格：现代简约</w:t>
            </w:r>
            <w:r>
              <w:rPr>
                <w:spacing w:val="-2"/>
                <w:sz w:val="20"/>
              </w:rPr>
              <w:t>桌面长度：≤</w:t>
            </w:r>
            <w:r>
              <w:rPr>
                <w:spacing w:val="-4"/>
                <w:sz w:val="20"/>
              </w:rPr>
              <w:t xml:space="preserve">70cm </w:t>
            </w:r>
            <w:r>
              <w:rPr>
                <w:sz w:val="20"/>
              </w:rPr>
              <w:t>框架材质：实木</w:t>
            </w:r>
          </w:p>
          <w:p>
            <w:pPr>
              <w:pStyle w:val="7"/>
              <w:spacing w:line="200" w:lineRule="exact"/>
              <w:ind w:left="31"/>
              <w:rPr>
                <w:sz w:val="20"/>
              </w:rPr>
            </w:pPr>
            <w:r>
              <w:rPr>
                <w:w w:val="95"/>
                <w:sz w:val="20"/>
              </w:rPr>
              <w:t>桌面形状：圆形</w:t>
            </w:r>
          </w:p>
        </w:tc>
        <w:tc>
          <w:tcPr>
            <w:tcW w:w="51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4"/>
              <w:rPr>
                <w:sz w:val="24"/>
              </w:rPr>
            </w:pPr>
          </w:p>
          <w:p>
            <w:pPr>
              <w:pStyle w:val="7"/>
              <w:spacing w:before="1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4"/>
              <w:rPr>
                <w:sz w:val="24"/>
              </w:rPr>
            </w:pPr>
          </w:p>
          <w:p>
            <w:pPr>
              <w:pStyle w:val="7"/>
              <w:spacing w:before="1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个</w:t>
            </w:r>
          </w:p>
        </w:tc>
        <w:tc>
          <w:tcPr>
            <w:tcW w:w="908" w:type="dxa"/>
          </w:tcPr>
          <w:p>
            <w:pPr>
              <w:pStyle w:val="7"/>
              <w:spacing w:before="1"/>
              <w:ind w:left="34" w:right="12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spacing w:before="1"/>
              <w:ind w:right="83"/>
              <w:jc w:val="right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4"/>
              <w:rPr>
                <w:sz w:val="24"/>
              </w:rPr>
            </w:pPr>
          </w:p>
          <w:p>
            <w:pPr>
              <w:pStyle w:val="7"/>
              <w:spacing w:before="1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5" w:hRule="atLeast"/>
        </w:trPr>
        <w:tc>
          <w:tcPr>
            <w:tcW w:w="262" w:type="dxa"/>
          </w:tcPr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24"/>
              </w:rPr>
            </w:pPr>
          </w:p>
          <w:p>
            <w:pPr>
              <w:pStyle w:val="7"/>
              <w:ind w:right="11"/>
              <w:jc w:val="right"/>
              <w:rPr>
                <w:rFonts w:hint="default" w:eastAsia="宋体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31</w:t>
            </w:r>
          </w:p>
        </w:tc>
        <w:tc>
          <w:tcPr>
            <w:tcW w:w="1666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15"/>
              </w:rPr>
            </w:pPr>
          </w:p>
          <w:p>
            <w:pPr>
              <w:pStyle w:val="7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装饰柜子</w:t>
            </w:r>
          </w:p>
        </w:tc>
        <w:tc>
          <w:tcPr>
            <w:tcW w:w="2547" w:type="dxa"/>
          </w:tcPr>
          <w:p>
            <w:pPr>
              <w:pStyle w:val="7"/>
              <w:spacing w:before="12"/>
              <w:rPr>
                <w:sz w:val="5"/>
              </w:rPr>
            </w:pPr>
          </w:p>
          <w:p>
            <w:pPr>
              <w:pStyle w:val="7"/>
              <w:ind w:left="1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8885" cy="1485265"/>
                  <wp:effectExtent l="0" t="0" r="0" b="0"/>
                  <wp:docPr id="111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50.jpe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12" cy="148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15"/>
              </w:rPr>
            </w:pPr>
          </w:p>
          <w:p>
            <w:pPr>
              <w:pStyle w:val="7"/>
              <w:ind w:left="336"/>
              <w:rPr>
                <w:sz w:val="20"/>
              </w:rPr>
            </w:pPr>
            <w:r>
              <w:rPr>
                <w:sz w:val="20"/>
              </w:rPr>
              <w:t>2700mm*1800mm*300mm</w:t>
            </w:r>
          </w:p>
        </w:tc>
        <w:tc>
          <w:tcPr>
            <w:tcW w:w="2684" w:type="dxa"/>
          </w:tcPr>
          <w:p>
            <w:pPr>
              <w:pStyle w:val="7"/>
              <w:spacing w:before="8" w:line="228" w:lineRule="auto"/>
              <w:ind w:left="31" w:right="996"/>
              <w:rPr>
                <w:sz w:val="20"/>
              </w:rPr>
            </w:pPr>
            <w:r>
              <w:rPr>
                <w:sz w:val="20"/>
              </w:rPr>
              <w:t>商品毛重：25.0kg 货号：置物架802 层数：五层</w:t>
            </w:r>
          </w:p>
          <w:p>
            <w:pPr>
              <w:pStyle w:val="7"/>
              <w:spacing w:line="241" w:lineRule="exact"/>
              <w:ind w:left="31"/>
              <w:rPr>
                <w:sz w:val="20"/>
              </w:rPr>
            </w:pPr>
            <w:r>
              <w:rPr>
                <w:sz w:val="20"/>
              </w:rPr>
              <w:t>层架形状：长方形</w:t>
            </w:r>
          </w:p>
          <w:p>
            <w:pPr>
              <w:pStyle w:val="7"/>
              <w:spacing w:before="1" w:line="230" w:lineRule="auto"/>
              <w:ind w:left="31" w:right="148"/>
              <w:rPr>
                <w:sz w:val="20"/>
              </w:rPr>
            </w:pPr>
            <w:r>
              <w:rPr>
                <w:w w:val="95"/>
                <w:sz w:val="20"/>
              </w:rPr>
              <w:t>最小适用宽度：20-30cm</w:t>
            </w:r>
            <w:r>
              <w:rPr>
                <w:spacing w:val="-5"/>
                <w:w w:val="95"/>
                <w:sz w:val="20"/>
              </w:rPr>
              <w:t xml:space="preserve">(含) </w:t>
            </w:r>
            <w:r>
              <w:rPr>
                <w:sz w:val="20"/>
              </w:rPr>
              <w:t>附加功能：层高可调，可组合，无附加功能</w:t>
            </w:r>
          </w:p>
          <w:p>
            <w:pPr>
              <w:pStyle w:val="7"/>
              <w:spacing w:line="237" w:lineRule="exact"/>
              <w:ind w:left="31"/>
              <w:rPr>
                <w:sz w:val="20"/>
              </w:rPr>
            </w:pPr>
            <w:r>
              <w:rPr>
                <w:w w:val="95"/>
                <w:sz w:val="20"/>
              </w:rPr>
              <w:t>表面处理：烤漆</w:t>
            </w:r>
          </w:p>
          <w:p>
            <w:pPr>
              <w:pStyle w:val="7"/>
              <w:spacing w:line="243" w:lineRule="exact"/>
              <w:ind w:left="31"/>
              <w:rPr>
                <w:sz w:val="20"/>
              </w:rPr>
            </w:pPr>
            <w:r>
              <w:rPr>
                <w:sz w:val="20"/>
              </w:rPr>
              <w:t>主体材质：其他金属</w:t>
            </w:r>
          </w:p>
          <w:p>
            <w:pPr>
              <w:pStyle w:val="7"/>
              <w:spacing w:line="243" w:lineRule="exact"/>
              <w:ind w:left="31"/>
              <w:rPr>
                <w:sz w:val="20"/>
              </w:rPr>
            </w:pPr>
            <w:r>
              <w:rPr>
                <w:sz w:val="20"/>
              </w:rPr>
              <w:t>最小适用长度：200cm以上</w:t>
            </w:r>
          </w:p>
          <w:p>
            <w:pPr>
              <w:pStyle w:val="7"/>
              <w:spacing w:line="203" w:lineRule="exact"/>
              <w:ind w:left="31"/>
              <w:rPr>
                <w:sz w:val="20"/>
              </w:rPr>
            </w:pPr>
            <w:r>
              <w:rPr>
                <w:sz w:val="20"/>
              </w:rPr>
              <w:t>类别：落地置物架</w:t>
            </w:r>
          </w:p>
        </w:tc>
        <w:tc>
          <w:tcPr>
            <w:tcW w:w="51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15"/>
              </w:rPr>
            </w:pPr>
          </w:p>
          <w:p>
            <w:pPr>
              <w:pStyle w:val="7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15"/>
              </w:rPr>
            </w:pPr>
          </w:p>
          <w:p>
            <w:pPr>
              <w:pStyle w:val="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个</w:t>
            </w:r>
          </w:p>
        </w:tc>
        <w:tc>
          <w:tcPr>
            <w:tcW w:w="908" w:type="dxa"/>
          </w:tcPr>
          <w:p>
            <w:pPr>
              <w:pStyle w:val="7"/>
              <w:ind w:left="34" w:right="8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ind w:right="83"/>
              <w:jc w:val="right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15"/>
              </w:rPr>
            </w:pPr>
          </w:p>
          <w:p>
            <w:pPr>
              <w:pStyle w:val="7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6" w:hRule="atLeast"/>
        </w:trPr>
        <w:tc>
          <w:tcPr>
            <w:tcW w:w="262" w:type="dxa"/>
          </w:tcPr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spacing w:before="11"/>
              <w:rPr>
                <w:sz w:val="22"/>
              </w:rPr>
            </w:pPr>
          </w:p>
          <w:p>
            <w:pPr>
              <w:pStyle w:val="7"/>
              <w:ind w:right="11"/>
              <w:jc w:val="right"/>
              <w:rPr>
                <w:rFonts w:hint="default" w:eastAsia="宋体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32</w:t>
            </w:r>
          </w:p>
        </w:tc>
        <w:tc>
          <w:tcPr>
            <w:tcW w:w="1666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12"/>
              <w:rPr>
                <w:sz w:val="26"/>
              </w:rPr>
            </w:pPr>
          </w:p>
          <w:p>
            <w:pPr>
              <w:pStyle w:val="7"/>
              <w:spacing w:line="230" w:lineRule="auto"/>
              <w:ind w:left="538" w:right="2" w:hanging="497"/>
              <w:rPr>
                <w:sz w:val="20"/>
              </w:rPr>
            </w:pPr>
            <w:r>
              <w:rPr>
                <w:sz w:val="20"/>
              </w:rPr>
              <w:t>多功能力量组合运动器材</w:t>
            </w:r>
          </w:p>
        </w:tc>
        <w:tc>
          <w:tcPr>
            <w:tcW w:w="2547" w:type="dxa"/>
          </w:tcPr>
          <w:p>
            <w:pPr>
              <w:pStyle w:val="7"/>
              <w:spacing w:before="7"/>
              <w:rPr>
                <w:sz w:val="7"/>
              </w:rPr>
            </w:pPr>
          </w:p>
          <w:p>
            <w:pPr>
              <w:pStyle w:val="7"/>
              <w:ind w:left="4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16940" cy="1148715"/>
                  <wp:effectExtent l="0" t="0" r="0" b="0"/>
                  <wp:docPr id="113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51.jpe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19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spacing w:before="12"/>
              <w:rPr>
                <w:sz w:val="6"/>
              </w:rPr>
            </w:pPr>
          </w:p>
          <w:p>
            <w:pPr>
              <w:pStyle w:val="7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6220" cy="1095375"/>
                  <wp:effectExtent l="0" t="0" r="0" b="0"/>
                  <wp:docPr id="11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52.jpe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519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>
            <w:pPr>
              <w:pStyle w:val="7"/>
              <w:spacing w:before="6" w:line="228" w:lineRule="auto"/>
              <w:ind w:left="31" w:right="45"/>
              <w:rPr>
                <w:sz w:val="20"/>
              </w:rPr>
            </w:pPr>
            <w:r>
              <w:rPr>
                <w:sz w:val="20"/>
              </w:rPr>
              <w:t>商品名称：美力德 M6综合训练器 多功能力量组合运动器材 大型健身器材家用三人站</w:t>
            </w:r>
            <w:r>
              <w:rPr>
                <w:w w:val="95"/>
                <w:sz w:val="20"/>
              </w:rPr>
              <w:t>商品编号：1226721748店铺： 美力德健身器材旗舰店商品毛</w:t>
            </w:r>
            <w:r>
              <w:rPr>
                <w:sz w:val="20"/>
              </w:rPr>
              <w:t>重：230.0kg商品产地：中国大陆货号：MLDM62018Q206适</w:t>
            </w:r>
          </w:p>
          <w:p>
            <w:pPr>
              <w:pStyle w:val="7"/>
              <w:spacing w:line="242" w:lineRule="exact"/>
              <w:ind w:left="31" w:right="143"/>
              <w:rPr>
                <w:sz w:val="20"/>
              </w:rPr>
            </w:pPr>
            <w:r>
              <w:rPr>
                <w:w w:val="95"/>
                <w:sz w:val="20"/>
              </w:rPr>
              <w:t>用人数：4人类别：力量训练</w:t>
            </w:r>
            <w:r>
              <w:rPr>
                <w:sz w:val="20"/>
              </w:rPr>
              <w:t>器（综合型）</w:t>
            </w:r>
          </w:p>
        </w:tc>
        <w:tc>
          <w:tcPr>
            <w:tcW w:w="51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11"/>
              <w:rPr>
                <w:sz w:val="15"/>
              </w:rPr>
            </w:pPr>
          </w:p>
          <w:p>
            <w:pPr>
              <w:pStyle w:val="7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11"/>
              <w:rPr>
                <w:sz w:val="15"/>
              </w:rPr>
            </w:pPr>
          </w:p>
          <w:p>
            <w:pPr>
              <w:pStyle w:val="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套</w:t>
            </w:r>
          </w:p>
        </w:tc>
        <w:tc>
          <w:tcPr>
            <w:tcW w:w="908" w:type="dxa"/>
          </w:tcPr>
          <w:p>
            <w:pPr>
              <w:pStyle w:val="7"/>
              <w:ind w:left="34" w:right="8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ind w:right="83"/>
              <w:jc w:val="right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11"/>
              <w:rPr>
                <w:sz w:val="15"/>
              </w:rPr>
            </w:pPr>
          </w:p>
          <w:p>
            <w:pPr>
              <w:pStyle w:val="7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</w:tbl>
    <w:p>
      <w:pPr>
        <w:spacing w:after="0"/>
        <w:jc w:val="right"/>
        <w:rPr>
          <w:sz w:val="20"/>
        </w:rPr>
        <w:sectPr>
          <w:pgSz w:w="16840" w:h="11910" w:orient="landscape"/>
          <w:pgMar w:top="1100" w:right="1180" w:bottom="280" w:left="1160" w:header="720" w:footer="720" w:gutter="0"/>
          <w:cols w:space="720" w:num="1"/>
        </w:sectPr>
      </w:pPr>
    </w:p>
    <w:tbl>
      <w:tblPr>
        <w:tblStyle w:val="3"/>
        <w:tblW w:w="0" w:type="auto"/>
        <w:tblInd w:w="13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2"/>
        <w:gridCol w:w="1666"/>
        <w:gridCol w:w="2547"/>
        <w:gridCol w:w="2547"/>
        <w:gridCol w:w="2684"/>
        <w:gridCol w:w="510"/>
        <w:gridCol w:w="560"/>
        <w:gridCol w:w="908"/>
        <w:gridCol w:w="908"/>
        <w:gridCol w:w="165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3" w:hRule="atLeast"/>
        </w:trPr>
        <w:tc>
          <w:tcPr>
            <w:tcW w:w="262" w:type="dxa"/>
          </w:tcPr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3"/>
              </w:rPr>
            </w:pPr>
          </w:p>
          <w:p>
            <w:pPr>
              <w:pStyle w:val="7"/>
              <w:ind w:right="11"/>
              <w:jc w:val="right"/>
              <w:rPr>
                <w:rFonts w:hint="default" w:eastAsia="宋体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33</w:t>
            </w:r>
          </w:p>
        </w:tc>
        <w:tc>
          <w:tcPr>
            <w:tcW w:w="1666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6"/>
              </w:rPr>
            </w:pPr>
          </w:p>
          <w:p>
            <w:pPr>
              <w:pStyle w:val="7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跑步机</w:t>
            </w:r>
          </w:p>
        </w:tc>
        <w:tc>
          <w:tcPr>
            <w:tcW w:w="2547" w:type="dxa"/>
          </w:tcPr>
          <w:p>
            <w:pPr>
              <w:pStyle w:val="7"/>
              <w:spacing w:before="2"/>
              <w:rPr>
                <w:sz w:val="6"/>
              </w:rPr>
            </w:pPr>
          </w:p>
          <w:p>
            <w:pPr>
              <w:pStyle w:val="7"/>
              <w:ind w:left="3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0930" cy="1038225"/>
                  <wp:effectExtent l="0" t="0" r="0" b="0"/>
                  <wp:docPr id="11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53.jpe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489" cy="103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spacing w:before="5"/>
              <w:rPr>
                <w:sz w:val="21"/>
              </w:rPr>
            </w:pPr>
          </w:p>
          <w:p>
            <w:pPr>
              <w:pStyle w:val="7"/>
              <w:ind w:left="149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85900" cy="779145"/>
                  <wp:effectExtent l="0" t="0" r="0" b="0"/>
                  <wp:docPr id="11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54.jpe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148" cy="77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>
            <w:pPr>
              <w:pStyle w:val="7"/>
              <w:spacing w:before="3" w:line="228" w:lineRule="auto"/>
              <w:ind w:left="31" w:right="44"/>
              <w:rPr>
                <w:sz w:val="20"/>
              </w:rPr>
            </w:pPr>
            <w:r>
              <w:rPr>
                <w:sz w:val="20"/>
              </w:rPr>
              <w:t>商品毛重：78.0kg货号：SH- T9119系列屏幕尺寸：其他驱</w:t>
            </w:r>
            <w:r>
              <w:rPr>
                <w:w w:val="95"/>
                <w:sz w:val="20"/>
              </w:rPr>
              <w:t>动方式：电动屏幕种类：电子屏心率测试：手握式类别：单</w:t>
            </w:r>
            <w:r>
              <w:rPr>
                <w:sz w:val="20"/>
              </w:rPr>
              <w:t>功能最大速度：12km/h(不</w:t>
            </w:r>
          </w:p>
          <w:p>
            <w:pPr>
              <w:pStyle w:val="7"/>
              <w:spacing w:before="5" w:line="225" w:lineRule="auto"/>
              <w:ind w:left="31" w:right="147"/>
              <w:rPr>
                <w:sz w:val="20"/>
              </w:rPr>
            </w:pPr>
            <w:r>
              <w:rPr>
                <w:sz w:val="20"/>
              </w:rPr>
              <w:t xml:space="preserve">含)-16km/h(含)跑带宽度： </w:t>
            </w:r>
            <w:r>
              <w:rPr>
                <w:w w:val="95"/>
                <w:sz w:val="20"/>
              </w:rPr>
              <w:t>48-50cm是否可折叠：可折叠</w:t>
            </w:r>
          </w:p>
          <w:p>
            <w:pPr>
              <w:pStyle w:val="7"/>
              <w:spacing w:line="207" w:lineRule="exact"/>
              <w:ind w:left="31"/>
              <w:rPr>
                <w:sz w:val="20"/>
              </w:rPr>
            </w:pPr>
            <w:r>
              <w:rPr>
                <w:sz w:val="20"/>
              </w:rPr>
              <w:t>坡度调节：电动调节</w:t>
            </w:r>
          </w:p>
        </w:tc>
        <w:tc>
          <w:tcPr>
            <w:tcW w:w="51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6"/>
              </w:rPr>
            </w:pPr>
          </w:p>
          <w:p>
            <w:pPr>
              <w:pStyle w:val="7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6"/>
              </w:rPr>
            </w:pPr>
          </w:p>
          <w:p>
            <w:pPr>
              <w:pStyle w:val="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套</w:t>
            </w:r>
          </w:p>
        </w:tc>
        <w:tc>
          <w:tcPr>
            <w:tcW w:w="908" w:type="dxa"/>
          </w:tcPr>
          <w:p>
            <w:pPr>
              <w:pStyle w:val="7"/>
              <w:ind w:left="34" w:right="8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ind w:left="34" w:right="13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6"/>
              </w:rPr>
            </w:pPr>
          </w:p>
          <w:p>
            <w:pPr>
              <w:pStyle w:val="7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14246" w:type="dxa"/>
            <w:gridSpan w:val="10"/>
          </w:tcPr>
          <w:p>
            <w:pPr>
              <w:pStyle w:val="7"/>
              <w:spacing w:before="10"/>
              <w:ind w:left="47"/>
              <w:rPr>
                <w:rFonts w:hint="eastAsia"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w w:val="105"/>
                <w:sz w:val="21"/>
              </w:rPr>
              <w:t>物理治疗室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4" w:hRule="atLeast"/>
        </w:trPr>
        <w:tc>
          <w:tcPr>
            <w:tcW w:w="262" w:type="dxa"/>
          </w:tcPr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spacing w:before="2"/>
              <w:rPr>
                <w:sz w:val="25"/>
              </w:rPr>
            </w:pPr>
          </w:p>
          <w:p>
            <w:pPr>
              <w:pStyle w:val="7"/>
              <w:ind w:right="11"/>
              <w:jc w:val="right"/>
              <w:rPr>
                <w:rFonts w:hint="eastAsia" w:eastAsia="宋体"/>
                <w:sz w:val="18"/>
                <w:lang w:val="en-US" w:eastAsia="zh-CN"/>
              </w:rPr>
            </w:pPr>
            <w:r>
              <w:rPr>
                <w:sz w:val="18"/>
              </w:rPr>
              <w:t>3</w:t>
            </w:r>
            <w:r>
              <w:rPr>
                <w:rFonts w:hint="eastAsia"/>
                <w:sz w:val="18"/>
                <w:lang w:val="en-US" w:eastAsia="zh-CN"/>
              </w:rPr>
              <w:t>4</w:t>
            </w:r>
          </w:p>
        </w:tc>
        <w:tc>
          <w:tcPr>
            <w:tcW w:w="1666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2"/>
              <w:rPr>
                <w:sz w:val="20"/>
              </w:rPr>
            </w:pPr>
          </w:p>
          <w:p>
            <w:pPr>
              <w:pStyle w:val="7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单人沙发</w:t>
            </w:r>
          </w:p>
        </w:tc>
        <w:tc>
          <w:tcPr>
            <w:tcW w:w="2547" w:type="dxa"/>
          </w:tcPr>
          <w:p>
            <w:pPr>
              <w:pStyle w:val="7"/>
              <w:spacing w:before="10"/>
              <w:rPr>
                <w:sz w:val="6"/>
              </w:rPr>
            </w:pPr>
          </w:p>
          <w:p>
            <w:pPr>
              <w:pStyle w:val="7"/>
              <w:ind w:left="4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6770" cy="1035050"/>
                  <wp:effectExtent l="0" t="0" r="0" b="0"/>
                  <wp:docPr id="121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55.jpe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923" cy="103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spacing w:before="8"/>
              <w:rPr>
                <w:sz w:val="25"/>
              </w:rPr>
            </w:pPr>
          </w:p>
          <w:p>
            <w:pPr>
              <w:pStyle w:val="7"/>
              <w:ind w:left="6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2635" cy="795655"/>
                  <wp:effectExtent l="0" t="0" r="0" b="0"/>
                  <wp:docPr id="12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56.jpe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44" cy="79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>
            <w:pPr>
              <w:pStyle w:val="7"/>
              <w:spacing w:before="17" w:line="228" w:lineRule="auto"/>
              <w:ind w:left="31" w:right="44"/>
              <w:rPr>
                <w:sz w:val="20"/>
              </w:rPr>
            </w:pPr>
            <w:r>
              <w:rPr>
                <w:sz w:val="20"/>
              </w:rPr>
              <w:t>1、表面西皮面料手感舒适、</w:t>
            </w:r>
            <w:r>
              <w:rPr>
                <w:w w:val="95"/>
                <w:sz w:val="20"/>
              </w:rPr>
              <w:t>耐脏耐用、厚实耐磨、质感细</w:t>
            </w:r>
            <w:r>
              <w:rPr>
                <w:sz w:val="20"/>
              </w:rPr>
              <w:t>腻、易打理</w:t>
            </w:r>
          </w:p>
          <w:p>
            <w:pPr>
              <w:pStyle w:val="7"/>
              <w:spacing w:line="230" w:lineRule="auto"/>
              <w:ind w:left="31" w:right="146"/>
              <w:rPr>
                <w:sz w:val="20"/>
              </w:rPr>
            </w:pPr>
            <w:r>
              <w:rPr>
                <w:w w:val="95"/>
                <w:sz w:val="20"/>
              </w:rPr>
              <w:t>2、A3碳钢素金属喷镀工艺防</w:t>
            </w:r>
            <w:r>
              <w:rPr>
                <w:sz w:val="20"/>
              </w:rPr>
              <w:t>锈耐腐蚀承重性能好</w:t>
            </w:r>
          </w:p>
          <w:p>
            <w:pPr>
              <w:pStyle w:val="7"/>
              <w:spacing w:line="225" w:lineRule="auto"/>
              <w:ind w:left="31" w:right="98"/>
              <w:rPr>
                <w:sz w:val="20"/>
              </w:rPr>
            </w:pPr>
            <w:r>
              <w:rPr>
                <w:sz w:val="20"/>
              </w:rPr>
              <w:t>3、更为家具增添轻奢气质抗皱耐磨</w:t>
            </w:r>
          </w:p>
        </w:tc>
        <w:tc>
          <w:tcPr>
            <w:tcW w:w="51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2"/>
              <w:rPr>
                <w:sz w:val="20"/>
              </w:rPr>
            </w:pPr>
          </w:p>
          <w:p>
            <w:pPr>
              <w:pStyle w:val="7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6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2"/>
              <w:rPr>
                <w:sz w:val="20"/>
              </w:rPr>
            </w:pPr>
          </w:p>
          <w:p>
            <w:pPr>
              <w:pStyle w:val="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个</w:t>
            </w:r>
          </w:p>
        </w:tc>
        <w:tc>
          <w:tcPr>
            <w:tcW w:w="908" w:type="dxa"/>
          </w:tcPr>
          <w:p>
            <w:pPr>
              <w:pStyle w:val="7"/>
              <w:ind w:left="34" w:right="12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ind w:left="34" w:right="10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2"/>
              <w:rPr>
                <w:sz w:val="20"/>
              </w:rPr>
            </w:pPr>
          </w:p>
          <w:p>
            <w:pPr>
              <w:pStyle w:val="7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14246" w:type="dxa"/>
            <w:gridSpan w:val="10"/>
          </w:tcPr>
          <w:p>
            <w:pPr>
              <w:pStyle w:val="7"/>
              <w:spacing w:before="10"/>
              <w:ind w:left="47"/>
              <w:rPr>
                <w:rFonts w:hint="eastAsia"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w w:val="105"/>
                <w:sz w:val="21"/>
              </w:rPr>
              <w:t>值班室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4" w:hRule="atLeast"/>
        </w:trPr>
        <w:tc>
          <w:tcPr>
            <w:tcW w:w="262" w:type="dxa"/>
          </w:tcPr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spacing w:before="2"/>
              <w:rPr>
                <w:sz w:val="25"/>
              </w:rPr>
            </w:pPr>
          </w:p>
          <w:p>
            <w:pPr>
              <w:pStyle w:val="7"/>
              <w:ind w:right="11"/>
              <w:jc w:val="right"/>
              <w:rPr>
                <w:rFonts w:hint="eastAsia" w:eastAsia="宋体"/>
                <w:sz w:val="18"/>
                <w:lang w:val="en-US" w:eastAsia="zh-CN"/>
              </w:rPr>
            </w:pPr>
            <w:r>
              <w:rPr>
                <w:sz w:val="18"/>
              </w:rPr>
              <w:t>3</w:t>
            </w:r>
            <w:r>
              <w:rPr>
                <w:rFonts w:hint="eastAsia"/>
                <w:sz w:val="18"/>
                <w:lang w:val="en-US" w:eastAsia="zh-CN"/>
              </w:rPr>
              <w:t>5</w:t>
            </w:r>
          </w:p>
        </w:tc>
        <w:tc>
          <w:tcPr>
            <w:tcW w:w="1666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2"/>
              <w:rPr>
                <w:sz w:val="20"/>
              </w:rPr>
            </w:pPr>
          </w:p>
          <w:p>
            <w:pPr>
              <w:pStyle w:val="7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高低床</w:t>
            </w:r>
          </w:p>
        </w:tc>
        <w:tc>
          <w:tcPr>
            <w:tcW w:w="2547" w:type="dxa"/>
          </w:tcPr>
          <w:p>
            <w:pPr>
              <w:pStyle w:val="7"/>
              <w:ind w:left="1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77620" cy="1119505"/>
                  <wp:effectExtent l="0" t="0" r="0" b="0"/>
                  <wp:docPr id="125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57.jpe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749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spacing w:before="8" w:after="1"/>
              <w:rPr>
                <w:sz w:val="11"/>
              </w:rPr>
            </w:pPr>
          </w:p>
          <w:p>
            <w:pPr>
              <w:pStyle w:val="7"/>
              <w:ind w:left="3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2510" cy="978535"/>
                  <wp:effectExtent l="0" t="0" r="0" b="0"/>
                  <wp:docPr id="127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58.jpe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88" cy="97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2"/>
              <w:rPr>
                <w:sz w:val="20"/>
              </w:rPr>
            </w:pPr>
          </w:p>
          <w:p>
            <w:pPr>
              <w:pStyle w:val="7"/>
              <w:ind w:left="50" w:right="22"/>
              <w:jc w:val="center"/>
              <w:rPr>
                <w:sz w:val="20"/>
              </w:rPr>
            </w:pPr>
            <w:r>
              <w:rPr>
                <w:sz w:val="20"/>
              </w:rPr>
              <w:t>松木</w:t>
            </w:r>
          </w:p>
        </w:tc>
        <w:tc>
          <w:tcPr>
            <w:tcW w:w="51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2"/>
              <w:rPr>
                <w:sz w:val="20"/>
              </w:rPr>
            </w:pPr>
          </w:p>
          <w:p>
            <w:pPr>
              <w:pStyle w:val="7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2"/>
              <w:rPr>
                <w:sz w:val="20"/>
              </w:rPr>
            </w:pPr>
          </w:p>
          <w:p>
            <w:pPr>
              <w:pStyle w:val="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件</w:t>
            </w:r>
          </w:p>
        </w:tc>
        <w:tc>
          <w:tcPr>
            <w:tcW w:w="908" w:type="dxa"/>
          </w:tcPr>
          <w:p>
            <w:pPr>
              <w:pStyle w:val="7"/>
              <w:ind w:left="34" w:right="8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ind w:left="34" w:right="13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2"/>
              <w:rPr>
                <w:sz w:val="20"/>
              </w:rPr>
            </w:pPr>
          </w:p>
          <w:p>
            <w:pPr>
              <w:pStyle w:val="7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784" w:hRule="atLeast"/>
        </w:trPr>
        <w:tc>
          <w:tcPr>
            <w:tcW w:w="262" w:type="dxa"/>
          </w:tcPr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spacing w:before="2"/>
              <w:rPr>
                <w:sz w:val="25"/>
              </w:rPr>
            </w:pPr>
          </w:p>
          <w:p>
            <w:pPr>
              <w:pStyle w:val="7"/>
              <w:ind w:right="11"/>
              <w:jc w:val="right"/>
              <w:rPr>
                <w:rFonts w:hint="eastAsia" w:eastAsia="宋体"/>
                <w:sz w:val="18"/>
                <w:lang w:val="en-US" w:eastAsia="zh-CN"/>
              </w:rPr>
            </w:pPr>
            <w:r>
              <w:rPr>
                <w:sz w:val="18"/>
              </w:rPr>
              <w:t>3</w:t>
            </w:r>
            <w:r>
              <w:rPr>
                <w:rFonts w:hint="eastAsia"/>
                <w:sz w:val="18"/>
                <w:lang w:val="en-US" w:eastAsia="zh-CN"/>
              </w:rPr>
              <w:t>6</w:t>
            </w:r>
          </w:p>
        </w:tc>
        <w:tc>
          <w:tcPr>
            <w:tcW w:w="1666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2"/>
              <w:rPr>
                <w:sz w:val="20"/>
              </w:rPr>
            </w:pPr>
          </w:p>
          <w:p>
            <w:pPr>
              <w:pStyle w:val="7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高低床床垫</w:t>
            </w:r>
          </w:p>
        </w:tc>
        <w:tc>
          <w:tcPr>
            <w:tcW w:w="2547" w:type="dxa"/>
          </w:tcPr>
          <w:p>
            <w:pPr>
              <w:pStyle w:val="7"/>
              <w:spacing w:before="10"/>
              <w:rPr>
                <w:sz w:val="15"/>
              </w:rPr>
            </w:pPr>
          </w:p>
          <w:p>
            <w:pPr>
              <w:pStyle w:val="7"/>
              <w:ind w:left="2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84275" cy="821055"/>
                  <wp:effectExtent l="0" t="0" r="0" b="0"/>
                  <wp:docPr id="129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59.jpe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343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2"/>
              <w:rPr>
                <w:sz w:val="20"/>
              </w:rPr>
            </w:pPr>
          </w:p>
          <w:p>
            <w:pPr>
              <w:pStyle w:val="7"/>
              <w:ind w:left="207" w:right="180"/>
              <w:jc w:val="center"/>
              <w:rPr>
                <w:sz w:val="20"/>
              </w:rPr>
            </w:pPr>
            <w:r>
              <w:rPr>
                <w:sz w:val="20"/>
              </w:rPr>
              <w:t>200*120*23cm</w:t>
            </w:r>
          </w:p>
        </w:tc>
        <w:tc>
          <w:tcPr>
            <w:tcW w:w="2684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138" w:line="250" w:lineRule="exact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九区独立弹簧袋、高密度海绵</w:t>
            </w:r>
          </w:p>
          <w:p>
            <w:pPr>
              <w:pStyle w:val="7"/>
              <w:spacing w:line="250" w:lineRule="exact"/>
              <w:ind w:left="49" w:right="22"/>
              <w:jc w:val="center"/>
              <w:rPr>
                <w:sz w:val="20"/>
              </w:rPr>
            </w:pPr>
            <w:r>
              <w:rPr>
                <w:sz w:val="20"/>
              </w:rPr>
              <w:t>、天然乳胶</w:t>
            </w:r>
          </w:p>
        </w:tc>
        <w:tc>
          <w:tcPr>
            <w:tcW w:w="51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2"/>
              <w:rPr>
                <w:sz w:val="20"/>
              </w:rPr>
            </w:pPr>
          </w:p>
          <w:p>
            <w:pPr>
              <w:pStyle w:val="7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2"/>
              <w:rPr>
                <w:sz w:val="20"/>
              </w:rPr>
            </w:pPr>
          </w:p>
          <w:p>
            <w:pPr>
              <w:pStyle w:val="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件</w:t>
            </w:r>
          </w:p>
        </w:tc>
        <w:tc>
          <w:tcPr>
            <w:tcW w:w="908" w:type="dxa"/>
          </w:tcPr>
          <w:p>
            <w:pPr>
              <w:pStyle w:val="7"/>
              <w:ind w:left="34" w:right="8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ind w:left="34" w:right="13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2"/>
              <w:rPr>
                <w:sz w:val="20"/>
              </w:rPr>
            </w:pPr>
          </w:p>
          <w:p>
            <w:pPr>
              <w:pStyle w:val="7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4" w:hRule="atLeast"/>
        </w:trPr>
        <w:tc>
          <w:tcPr>
            <w:tcW w:w="262" w:type="dxa"/>
          </w:tcPr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spacing w:before="2"/>
              <w:rPr>
                <w:sz w:val="25"/>
              </w:rPr>
            </w:pPr>
          </w:p>
          <w:p>
            <w:pPr>
              <w:pStyle w:val="7"/>
              <w:ind w:right="11"/>
              <w:jc w:val="right"/>
              <w:rPr>
                <w:rFonts w:hint="default" w:eastAsia="宋体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37</w:t>
            </w:r>
          </w:p>
        </w:tc>
        <w:tc>
          <w:tcPr>
            <w:tcW w:w="1666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2"/>
              <w:rPr>
                <w:sz w:val="20"/>
              </w:rPr>
            </w:pPr>
          </w:p>
          <w:p>
            <w:pPr>
              <w:pStyle w:val="7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1.2*0.6办公桌</w:t>
            </w:r>
          </w:p>
        </w:tc>
        <w:tc>
          <w:tcPr>
            <w:tcW w:w="2547" w:type="dxa"/>
          </w:tcPr>
          <w:p>
            <w:pPr>
              <w:pStyle w:val="7"/>
              <w:spacing w:before="2"/>
              <w:rPr>
                <w:sz w:val="8"/>
              </w:rPr>
            </w:pPr>
          </w:p>
          <w:p>
            <w:pPr>
              <w:pStyle w:val="7"/>
              <w:ind w:left="5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6640" cy="969645"/>
                  <wp:effectExtent l="0" t="0" r="0" b="0"/>
                  <wp:docPr id="131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60.jpe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073" cy="97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2"/>
              <w:rPr>
                <w:sz w:val="20"/>
              </w:rPr>
            </w:pPr>
          </w:p>
          <w:p>
            <w:pPr>
              <w:pStyle w:val="7"/>
              <w:ind w:left="207" w:right="180"/>
              <w:jc w:val="center"/>
              <w:rPr>
                <w:sz w:val="20"/>
              </w:rPr>
            </w:pPr>
            <w:r>
              <w:rPr>
                <w:sz w:val="20"/>
              </w:rPr>
              <w:t>1.2M*0.6M</w:t>
            </w:r>
          </w:p>
        </w:tc>
        <w:tc>
          <w:tcPr>
            <w:tcW w:w="2684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2"/>
              <w:rPr>
                <w:sz w:val="20"/>
              </w:rPr>
            </w:pPr>
          </w:p>
          <w:p>
            <w:pPr>
              <w:pStyle w:val="7"/>
              <w:ind w:left="47" w:right="22"/>
              <w:jc w:val="center"/>
              <w:rPr>
                <w:sz w:val="20"/>
              </w:rPr>
            </w:pPr>
            <w:r>
              <w:rPr>
                <w:sz w:val="20"/>
              </w:rPr>
              <w:t>人造板</w:t>
            </w:r>
          </w:p>
        </w:tc>
        <w:tc>
          <w:tcPr>
            <w:tcW w:w="51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2"/>
              <w:rPr>
                <w:sz w:val="20"/>
              </w:rPr>
            </w:pPr>
          </w:p>
          <w:p>
            <w:pPr>
              <w:pStyle w:val="7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2"/>
              <w:rPr>
                <w:sz w:val="20"/>
              </w:rPr>
            </w:pPr>
          </w:p>
          <w:p>
            <w:pPr>
              <w:pStyle w:val="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件</w:t>
            </w:r>
          </w:p>
        </w:tc>
        <w:tc>
          <w:tcPr>
            <w:tcW w:w="908" w:type="dxa"/>
          </w:tcPr>
          <w:p>
            <w:pPr>
              <w:pStyle w:val="7"/>
              <w:ind w:left="34" w:right="12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ind w:left="33" w:right="13"/>
              <w:jc w:val="center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2"/>
              <w:rPr>
                <w:sz w:val="20"/>
              </w:rPr>
            </w:pPr>
          </w:p>
          <w:p>
            <w:pPr>
              <w:pStyle w:val="7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</w:tbl>
    <w:p>
      <w:pPr>
        <w:pStyle w:val="2"/>
        <w:spacing w:line="38" w:lineRule="exact"/>
        <w:ind w:left="2807"/>
        <w:rPr>
          <w:sz w:val="3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821055</wp:posOffset>
            </wp:positionH>
            <wp:positionV relativeFrom="page">
              <wp:posOffset>1820545</wp:posOffset>
            </wp:positionV>
            <wp:extent cx="9019540" cy="285750"/>
            <wp:effectExtent l="0" t="0" r="0" b="0"/>
            <wp:wrapNone/>
            <wp:docPr id="13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1.pn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9364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821055</wp:posOffset>
            </wp:positionH>
            <wp:positionV relativeFrom="page">
              <wp:posOffset>3251835</wp:posOffset>
            </wp:positionV>
            <wp:extent cx="9019540" cy="285750"/>
            <wp:effectExtent l="0" t="0" r="0" b="0"/>
            <wp:wrapNone/>
            <wp:docPr id="13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2.pn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9364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0"/>
          <w:sz w:val="3"/>
        </w:rPr>
        <w:drawing>
          <wp:inline distT="0" distB="0" distL="0" distR="0">
            <wp:extent cx="664845" cy="24130"/>
            <wp:effectExtent l="0" t="0" r="0" b="0"/>
            <wp:docPr id="13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63.pn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35" cy="2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" w:lineRule="exact"/>
        <w:rPr>
          <w:sz w:val="3"/>
        </w:rPr>
        <w:sectPr>
          <w:pgSz w:w="16840" w:h="11910" w:orient="landscape"/>
          <w:pgMar w:top="900" w:right="1180" w:bottom="280" w:left="1160" w:header="720" w:footer="720" w:gutter="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12"/>
        <w:rPr>
          <w:sz w:val="22"/>
        </w:rPr>
      </w:pPr>
    </w:p>
    <w:tbl>
      <w:tblPr>
        <w:tblStyle w:val="3"/>
        <w:tblW w:w="0" w:type="auto"/>
        <w:tblInd w:w="13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2"/>
        <w:gridCol w:w="1666"/>
        <w:gridCol w:w="2547"/>
        <w:gridCol w:w="2547"/>
        <w:gridCol w:w="2684"/>
        <w:gridCol w:w="510"/>
        <w:gridCol w:w="560"/>
        <w:gridCol w:w="908"/>
        <w:gridCol w:w="908"/>
        <w:gridCol w:w="165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4" w:hRule="atLeast"/>
        </w:trPr>
        <w:tc>
          <w:tcPr>
            <w:tcW w:w="262" w:type="dxa"/>
          </w:tcPr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rPr>
                <w:sz w:val="18"/>
              </w:rPr>
            </w:pPr>
          </w:p>
          <w:p>
            <w:pPr>
              <w:pStyle w:val="7"/>
              <w:spacing w:before="7"/>
              <w:rPr>
                <w:sz w:val="25"/>
              </w:rPr>
            </w:pPr>
          </w:p>
          <w:p>
            <w:pPr>
              <w:pStyle w:val="7"/>
              <w:ind w:left="47"/>
              <w:rPr>
                <w:rFonts w:hint="default" w:eastAsia="宋体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38</w:t>
            </w:r>
          </w:p>
        </w:tc>
        <w:tc>
          <w:tcPr>
            <w:tcW w:w="1666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7"/>
              <w:rPr>
                <w:sz w:val="20"/>
              </w:rPr>
            </w:pPr>
          </w:p>
          <w:p>
            <w:pPr>
              <w:pStyle w:val="7"/>
              <w:ind w:left="538"/>
              <w:rPr>
                <w:sz w:val="20"/>
              </w:rPr>
            </w:pPr>
            <w:r>
              <w:rPr>
                <w:sz w:val="20"/>
              </w:rPr>
              <w:t>办公椅</w:t>
            </w:r>
          </w:p>
        </w:tc>
        <w:tc>
          <w:tcPr>
            <w:tcW w:w="2547" w:type="dxa"/>
          </w:tcPr>
          <w:p>
            <w:pPr>
              <w:pStyle w:val="7"/>
              <w:ind w:left="7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2625" cy="1110615"/>
                  <wp:effectExtent l="0" t="0" r="0" b="0"/>
                  <wp:docPr id="13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64.jpe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863" cy="111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2684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1"/>
              <w:rPr>
                <w:sz w:val="22"/>
              </w:rPr>
            </w:pPr>
          </w:p>
          <w:p>
            <w:pPr>
              <w:pStyle w:val="7"/>
              <w:tabs>
                <w:tab w:val="left" w:pos="1542"/>
              </w:tabs>
              <w:spacing w:line="230" w:lineRule="auto"/>
              <w:ind w:left="52" w:right="24" w:hanging="1"/>
              <w:jc w:val="center"/>
              <w:rPr>
                <w:sz w:val="20"/>
              </w:rPr>
            </w:pPr>
            <w:r>
              <w:rPr>
                <w:sz w:val="20"/>
              </w:rPr>
              <w:t>面料：网面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靠背：固定靠背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配件：特质五星脚，</w:t>
            </w:r>
            <w:r>
              <w:rPr>
                <w:spacing w:val="-15"/>
                <w:sz w:val="20"/>
              </w:rPr>
              <w:t>防</w:t>
            </w:r>
            <w:r>
              <w:rPr>
                <w:sz w:val="20"/>
              </w:rPr>
              <w:t>滑静音滚轮</w:t>
            </w:r>
          </w:p>
        </w:tc>
        <w:tc>
          <w:tcPr>
            <w:tcW w:w="51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7"/>
              <w:rPr>
                <w:sz w:val="20"/>
              </w:rPr>
            </w:pPr>
          </w:p>
          <w:p>
            <w:pPr>
              <w:pStyle w:val="7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7"/>
              <w:rPr>
                <w:sz w:val="20"/>
              </w:rPr>
            </w:pPr>
          </w:p>
          <w:p>
            <w:pPr>
              <w:pStyle w:val="7"/>
              <w:ind w:left="182"/>
              <w:rPr>
                <w:sz w:val="20"/>
              </w:rPr>
            </w:pPr>
            <w:r>
              <w:rPr>
                <w:w w:val="99"/>
                <w:sz w:val="20"/>
              </w:rPr>
              <w:t>把</w:t>
            </w:r>
          </w:p>
        </w:tc>
        <w:tc>
          <w:tcPr>
            <w:tcW w:w="908" w:type="dxa"/>
          </w:tcPr>
          <w:p>
            <w:pPr>
              <w:pStyle w:val="7"/>
              <w:ind w:left="306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7"/>
              <w:ind w:left="257"/>
              <w:rPr>
                <w:sz w:val="20"/>
              </w:rPr>
            </w:pPr>
          </w:p>
        </w:tc>
        <w:tc>
          <w:tcPr>
            <w:tcW w:w="1654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7"/>
              <w:rPr>
                <w:sz w:val="20"/>
              </w:rPr>
            </w:pPr>
          </w:p>
          <w:p>
            <w:pPr>
              <w:pStyle w:val="7"/>
              <w:ind w:left="427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4246" w:type="dxa"/>
            <w:gridSpan w:val="10"/>
            <w:vAlign w:val="center"/>
          </w:tcPr>
          <w:p>
            <w:pPr>
              <w:pStyle w:val="7"/>
              <w:ind w:left="427"/>
              <w:jc w:val="left"/>
              <w:rPr>
                <w:sz w:val="20"/>
              </w:rPr>
            </w:pPr>
            <w:r>
              <w:rPr>
                <w:rFonts w:hint="eastAsia" w:ascii="微软雅黑" w:eastAsia="微软雅黑"/>
                <w:b/>
                <w:w w:val="105"/>
                <w:sz w:val="21"/>
              </w:rPr>
              <w:t>公区过道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262" w:type="dxa"/>
          </w:tcPr>
          <w:p>
            <w:pPr>
              <w:pStyle w:val="7"/>
              <w:ind w:left="47"/>
              <w:rPr>
                <w:rFonts w:hint="default" w:eastAsia="宋体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39</w:t>
            </w:r>
          </w:p>
        </w:tc>
        <w:tc>
          <w:tcPr>
            <w:tcW w:w="1666" w:type="dxa"/>
            <w:vAlign w:val="top"/>
          </w:tcPr>
          <w:p>
            <w:pPr>
              <w:pStyle w:val="7"/>
              <w:spacing w:before="10" w:line="221" w:lineRule="exact"/>
              <w:ind w:left="218" w:leftChars="0" w:right="187" w:rightChars="0"/>
              <w:jc w:val="center"/>
              <w:rPr>
                <w:sz w:val="20"/>
              </w:rPr>
            </w:pPr>
            <w:r>
              <w:rPr>
                <w:sz w:val="20"/>
              </w:rPr>
              <w:t>局部线路改造</w:t>
            </w:r>
          </w:p>
        </w:tc>
        <w:tc>
          <w:tcPr>
            <w:tcW w:w="2547" w:type="dxa"/>
            <w:vAlign w:val="top"/>
          </w:tcPr>
          <w:p>
            <w:pPr>
              <w:pStyle w:val="7"/>
              <w:ind w:left="0" w:leftChars="0" w:right="0" w:rightChars="0"/>
              <w:rPr>
                <w:sz w:val="20"/>
              </w:rPr>
            </w:pPr>
          </w:p>
        </w:tc>
        <w:tc>
          <w:tcPr>
            <w:tcW w:w="2547" w:type="dxa"/>
            <w:vAlign w:val="top"/>
          </w:tcPr>
          <w:p>
            <w:pPr>
              <w:pStyle w:val="7"/>
              <w:ind w:left="0" w:leftChars="0" w:right="0" w:rightChars="0"/>
              <w:rPr>
                <w:rFonts w:ascii="Times New Roman"/>
                <w:sz w:val="18"/>
              </w:rPr>
            </w:pPr>
          </w:p>
        </w:tc>
        <w:tc>
          <w:tcPr>
            <w:tcW w:w="2684" w:type="dxa"/>
            <w:vAlign w:val="top"/>
          </w:tcPr>
          <w:p>
            <w:pPr>
              <w:pStyle w:val="7"/>
              <w:ind w:left="0" w:leftChars="0" w:right="0" w:rightChars="0"/>
              <w:rPr>
                <w:sz w:val="20"/>
              </w:rPr>
            </w:pPr>
          </w:p>
        </w:tc>
        <w:tc>
          <w:tcPr>
            <w:tcW w:w="510" w:type="dxa"/>
            <w:vAlign w:val="top"/>
          </w:tcPr>
          <w:p>
            <w:pPr>
              <w:pStyle w:val="7"/>
              <w:spacing w:before="10" w:line="221" w:lineRule="exact"/>
              <w:ind w:left="26" w:leftChars="0" w:right="0" w:rightChars="0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before="10" w:line="221" w:lineRule="exact"/>
              <w:ind w:left="23" w:leftChars="0" w:right="0" w:rightChars="0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项</w:t>
            </w:r>
          </w:p>
        </w:tc>
        <w:tc>
          <w:tcPr>
            <w:tcW w:w="908" w:type="dxa"/>
            <w:vAlign w:val="top"/>
          </w:tcPr>
          <w:p>
            <w:pPr>
              <w:pStyle w:val="7"/>
              <w:spacing w:before="10" w:line="221" w:lineRule="exact"/>
              <w:ind w:left="306" w:leftChars="0" w:right="0" w:rightChars="0"/>
              <w:rPr>
                <w:sz w:val="20"/>
              </w:rPr>
            </w:pPr>
          </w:p>
        </w:tc>
        <w:tc>
          <w:tcPr>
            <w:tcW w:w="908" w:type="dxa"/>
            <w:vAlign w:val="top"/>
          </w:tcPr>
          <w:p>
            <w:pPr>
              <w:pStyle w:val="7"/>
              <w:spacing w:before="10" w:line="221" w:lineRule="exact"/>
              <w:ind w:left="207" w:leftChars="0" w:right="0" w:rightChars="0"/>
              <w:rPr>
                <w:sz w:val="20"/>
              </w:rPr>
            </w:pPr>
          </w:p>
        </w:tc>
        <w:tc>
          <w:tcPr>
            <w:tcW w:w="1654" w:type="dxa"/>
            <w:vAlign w:val="top"/>
          </w:tcPr>
          <w:p>
            <w:pPr>
              <w:pStyle w:val="7"/>
              <w:ind w:left="0" w:leftChars="0" w:right="0" w:rightChars="0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4" w:hRule="atLeast"/>
        </w:trPr>
        <w:tc>
          <w:tcPr>
            <w:tcW w:w="262" w:type="dxa"/>
            <w:vAlign w:val="center"/>
          </w:tcPr>
          <w:p>
            <w:pPr>
              <w:pStyle w:val="7"/>
              <w:ind w:left="47"/>
              <w:jc w:val="center"/>
              <w:rPr>
                <w:rFonts w:hint="default" w:eastAsia="宋体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40</w:t>
            </w:r>
          </w:p>
        </w:tc>
        <w:tc>
          <w:tcPr>
            <w:tcW w:w="1666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61"/>
              <w:ind w:left="215" w:leftChars="0" w:right="187" w:rightChars="0"/>
              <w:jc w:val="center"/>
              <w:rPr>
                <w:sz w:val="20"/>
              </w:rPr>
            </w:pPr>
            <w:r>
              <w:rPr>
                <w:sz w:val="20"/>
              </w:rPr>
              <w:t>不锈钢门套</w:t>
            </w:r>
          </w:p>
        </w:tc>
        <w:tc>
          <w:tcPr>
            <w:tcW w:w="2547" w:type="dxa"/>
            <w:vAlign w:val="top"/>
          </w:tcPr>
          <w:p>
            <w:pPr>
              <w:pStyle w:val="7"/>
              <w:ind w:left="0" w:leftChars="0" w:right="0" w:rightChars="0"/>
              <w:rPr>
                <w:sz w:val="20"/>
              </w:rPr>
            </w:pPr>
          </w:p>
        </w:tc>
        <w:tc>
          <w:tcPr>
            <w:tcW w:w="2547" w:type="dxa"/>
            <w:vAlign w:val="top"/>
          </w:tcPr>
          <w:p>
            <w:pPr>
              <w:pStyle w:val="7"/>
              <w:ind w:left="0" w:leftChars="0" w:right="0" w:rightChars="0"/>
              <w:rPr>
                <w:rFonts w:ascii="Times New Roman"/>
                <w:sz w:val="18"/>
              </w:rPr>
            </w:pPr>
          </w:p>
        </w:tc>
        <w:tc>
          <w:tcPr>
            <w:tcW w:w="2684" w:type="dxa"/>
            <w:vAlign w:val="top"/>
          </w:tcPr>
          <w:p>
            <w:pPr>
              <w:pStyle w:val="7"/>
              <w:spacing w:before="8" w:line="228" w:lineRule="auto"/>
              <w:ind w:left="31" w:right="44"/>
              <w:rPr>
                <w:sz w:val="20"/>
              </w:rPr>
            </w:pPr>
            <w:r>
              <w:rPr>
                <w:sz w:val="20"/>
              </w:rPr>
              <w:t>1基层或底板处理，在墙面做</w:t>
            </w:r>
            <w:r>
              <w:rPr>
                <w:w w:val="95"/>
                <w:sz w:val="20"/>
              </w:rPr>
              <w:t>预埋件以固定木龙骨、，在木龙骨上贴木工板，再在木工板</w:t>
            </w:r>
            <w:r>
              <w:rPr>
                <w:sz w:val="20"/>
              </w:rPr>
              <w:t>基层上面安装不锈钢。</w:t>
            </w:r>
          </w:p>
          <w:p>
            <w:pPr>
              <w:pStyle w:val="7"/>
              <w:spacing w:before="1" w:line="228" w:lineRule="auto"/>
              <w:ind w:left="31" w:right="22"/>
              <w:rPr>
                <w:sz w:val="20"/>
              </w:rPr>
            </w:pPr>
            <w:r>
              <w:rPr>
                <w:sz w:val="20"/>
              </w:rPr>
              <w:t xml:space="preserve">2、表面平整洁净，清晰美 </w:t>
            </w:r>
            <w:r>
              <w:rPr>
                <w:w w:val="95"/>
                <w:sz w:val="20"/>
              </w:rPr>
              <w:t>观，不锈钢无裂痕，损伤和刮伤，安装勾缝密实平整，平面</w:t>
            </w:r>
          </w:p>
          <w:p>
            <w:pPr>
              <w:pStyle w:val="7"/>
              <w:spacing w:line="200" w:lineRule="exact"/>
              <w:ind w:left="31" w:leftChars="0" w:right="0" w:rightChars="0"/>
              <w:rPr>
                <w:sz w:val="20"/>
              </w:rPr>
            </w:pPr>
            <w:r>
              <w:rPr>
                <w:sz w:val="20"/>
              </w:rPr>
              <w:t>允许偏差2MM</w:t>
            </w:r>
          </w:p>
        </w:tc>
        <w:tc>
          <w:tcPr>
            <w:tcW w:w="510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61"/>
              <w:ind w:left="37" w:leftChars="0" w:right="10" w:rightChars="0"/>
              <w:jc w:val="center"/>
              <w:rPr>
                <w:w w:val="99"/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61"/>
              <w:ind w:left="23" w:leftChars="0" w:right="0" w:rightChars="0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米</w:t>
            </w:r>
          </w:p>
        </w:tc>
        <w:tc>
          <w:tcPr>
            <w:tcW w:w="908" w:type="dxa"/>
            <w:vAlign w:val="top"/>
          </w:tcPr>
          <w:p>
            <w:pPr>
              <w:pStyle w:val="7"/>
              <w:spacing w:before="161"/>
              <w:ind w:left="306" w:leftChars="0" w:right="0" w:rightChars="0"/>
              <w:rPr>
                <w:sz w:val="20"/>
              </w:rPr>
            </w:pPr>
          </w:p>
        </w:tc>
        <w:tc>
          <w:tcPr>
            <w:tcW w:w="908" w:type="dxa"/>
            <w:vAlign w:val="top"/>
          </w:tcPr>
          <w:p>
            <w:pPr>
              <w:pStyle w:val="7"/>
              <w:spacing w:before="161"/>
              <w:ind w:left="106" w:leftChars="0" w:right="0" w:rightChars="0"/>
              <w:rPr>
                <w:sz w:val="20"/>
              </w:rPr>
            </w:pPr>
          </w:p>
        </w:tc>
        <w:tc>
          <w:tcPr>
            <w:tcW w:w="1654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4"/>
              </w:rPr>
            </w:pPr>
          </w:p>
          <w:p>
            <w:pPr>
              <w:pStyle w:val="7"/>
              <w:spacing w:line="230" w:lineRule="auto"/>
              <w:ind w:left="727" w:leftChars="0" w:right="2" w:rightChars="0" w:hanging="697" w:firstLineChars="0"/>
              <w:rPr>
                <w:sz w:val="20"/>
              </w:rPr>
            </w:pPr>
            <w:r>
              <w:rPr>
                <w:sz w:val="20"/>
              </w:rPr>
              <w:t>厂家定制，现场安装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4" w:hRule="atLeast"/>
        </w:trPr>
        <w:tc>
          <w:tcPr>
            <w:tcW w:w="262" w:type="dxa"/>
            <w:vAlign w:val="center"/>
          </w:tcPr>
          <w:p>
            <w:pPr>
              <w:pStyle w:val="7"/>
              <w:ind w:left="47"/>
              <w:jc w:val="center"/>
              <w:rPr>
                <w:rFonts w:hint="default" w:eastAsia="宋体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41</w:t>
            </w:r>
          </w:p>
        </w:tc>
        <w:tc>
          <w:tcPr>
            <w:tcW w:w="1666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7"/>
              <w:spacing w:line="230" w:lineRule="auto"/>
              <w:ind w:left="241" w:leftChars="0" w:right="2" w:rightChars="0" w:hanging="200" w:firstLineChars="0"/>
              <w:rPr>
                <w:sz w:val="20"/>
              </w:rPr>
            </w:pPr>
            <w:r>
              <w:rPr>
                <w:sz w:val="20"/>
              </w:rPr>
              <w:t>供应及安装单扇钢化玻璃门无框</w:t>
            </w:r>
          </w:p>
        </w:tc>
        <w:tc>
          <w:tcPr>
            <w:tcW w:w="2547" w:type="dxa"/>
            <w:vAlign w:val="top"/>
          </w:tcPr>
          <w:p>
            <w:pPr>
              <w:pStyle w:val="7"/>
              <w:ind w:left="0" w:leftChars="0" w:right="0" w:rightChars="0"/>
              <w:rPr>
                <w:sz w:val="20"/>
              </w:rPr>
            </w:pPr>
          </w:p>
        </w:tc>
        <w:tc>
          <w:tcPr>
            <w:tcW w:w="2547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45"/>
              <w:ind w:left="306" w:leftChars="0" w:right="280" w:rightChars="0"/>
              <w:jc w:val="center"/>
              <w:rPr>
                <w:rFonts w:ascii="Times New Roman"/>
                <w:sz w:val="18"/>
              </w:rPr>
            </w:pPr>
            <w:r>
              <w:rPr>
                <w:sz w:val="20"/>
              </w:rPr>
              <w:t>2100*900*12钢化玻璃</w:t>
            </w:r>
          </w:p>
        </w:tc>
        <w:tc>
          <w:tcPr>
            <w:tcW w:w="2684" w:type="dxa"/>
            <w:vAlign w:val="top"/>
          </w:tcPr>
          <w:p>
            <w:pPr>
              <w:pStyle w:val="7"/>
              <w:spacing w:before="6" w:line="228" w:lineRule="auto"/>
              <w:ind w:left="31" w:right="44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 xml:space="preserve">玻璃安装牢固、无裂纹、损伤和松动；玻璃表面洁净，无腻子、密封胶、涂料等污渍；单面镀膜玻璃镀膜层朝向室内； </w:t>
            </w:r>
            <w:r>
              <w:rPr>
                <w:sz w:val="20"/>
              </w:rPr>
              <w:t>缝隙腻子填抹饱满、粘结牢</w:t>
            </w:r>
          </w:p>
          <w:p>
            <w:pPr>
              <w:pStyle w:val="7"/>
              <w:spacing w:line="201" w:lineRule="exact"/>
              <w:ind w:left="31" w:leftChars="0" w:right="0" w:rightChars="0"/>
              <w:rPr>
                <w:sz w:val="20"/>
              </w:rPr>
            </w:pPr>
            <w:r>
              <w:rPr>
                <w:sz w:val="20"/>
              </w:rPr>
              <w:t>固，腻子边缘与裁口平齐</w:t>
            </w:r>
          </w:p>
        </w:tc>
        <w:tc>
          <w:tcPr>
            <w:tcW w:w="510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45"/>
              <w:ind w:left="37" w:leftChars="0" w:right="12" w:rightChars="0"/>
              <w:jc w:val="center"/>
              <w:rPr>
                <w:w w:val="99"/>
                <w:sz w:val="20"/>
              </w:rPr>
            </w:pPr>
            <w:r>
              <w:rPr>
                <w:sz w:val="20"/>
              </w:rPr>
              <w:t>12.5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7"/>
              <w:spacing w:line="230" w:lineRule="auto"/>
              <w:ind w:left="182" w:leftChars="0" w:right="58" w:rightChars="0" w:hanging="101" w:firstLineChars="0"/>
              <w:rPr>
                <w:w w:val="99"/>
                <w:sz w:val="20"/>
              </w:rPr>
            </w:pPr>
            <w:r>
              <w:rPr>
                <w:sz w:val="20"/>
              </w:rPr>
              <w:t>平方米</w:t>
            </w:r>
          </w:p>
        </w:tc>
        <w:tc>
          <w:tcPr>
            <w:tcW w:w="908" w:type="dxa"/>
            <w:vAlign w:val="top"/>
          </w:tcPr>
          <w:p>
            <w:pPr>
              <w:pStyle w:val="7"/>
              <w:spacing w:before="145"/>
              <w:ind w:left="306" w:leftChars="0" w:right="0" w:rightChars="0"/>
              <w:rPr>
                <w:sz w:val="20"/>
              </w:rPr>
            </w:pPr>
          </w:p>
        </w:tc>
        <w:tc>
          <w:tcPr>
            <w:tcW w:w="908" w:type="dxa"/>
            <w:vAlign w:val="top"/>
          </w:tcPr>
          <w:p>
            <w:pPr>
              <w:pStyle w:val="7"/>
              <w:spacing w:before="145"/>
              <w:ind w:left="106" w:leftChars="0" w:right="0" w:rightChars="0"/>
              <w:rPr>
                <w:sz w:val="20"/>
              </w:rPr>
            </w:pPr>
          </w:p>
        </w:tc>
        <w:tc>
          <w:tcPr>
            <w:tcW w:w="1654" w:type="dxa"/>
            <w:vAlign w:val="top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7"/>
              <w:spacing w:line="230" w:lineRule="auto"/>
              <w:ind w:left="727" w:leftChars="0" w:right="2" w:rightChars="0" w:hanging="697" w:firstLineChars="0"/>
              <w:rPr>
                <w:sz w:val="20"/>
              </w:rPr>
            </w:pPr>
            <w:r>
              <w:rPr>
                <w:sz w:val="20"/>
              </w:rPr>
              <w:t>厂家定制，现场安装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7" w:hRule="atLeast"/>
        </w:trPr>
        <w:tc>
          <w:tcPr>
            <w:tcW w:w="262" w:type="dxa"/>
          </w:tcPr>
          <w:p>
            <w:pPr>
              <w:pStyle w:val="7"/>
              <w:ind w:left="47"/>
              <w:rPr>
                <w:rFonts w:hint="default" w:eastAsia="宋体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42</w:t>
            </w:r>
          </w:p>
        </w:tc>
        <w:tc>
          <w:tcPr>
            <w:tcW w:w="1666" w:type="dxa"/>
            <w:vAlign w:val="top"/>
          </w:tcPr>
          <w:p>
            <w:pPr>
              <w:pStyle w:val="7"/>
              <w:spacing w:before="116"/>
              <w:ind w:left="215" w:leftChars="0" w:right="187" w:rightChars="0"/>
              <w:jc w:val="center"/>
              <w:rPr>
                <w:sz w:val="20"/>
              </w:rPr>
            </w:pPr>
            <w:r>
              <w:rPr>
                <w:sz w:val="20"/>
              </w:rPr>
              <w:t>五金件</w:t>
            </w:r>
          </w:p>
        </w:tc>
        <w:tc>
          <w:tcPr>
            <w:tcW w:w="2547" w:type="dxa"/>
            <w:vAlign w:val="top"/>
          </w:tcPr>
          <w:p>
            <w:pPr>
              <w:pStyle w:val="7"/>
              <w:ind w:left="0" w:leftChars="0" w:right="0" w:rightChars="0"/>
              <w:rPr>
                <w:sz w:val="20"/>
              </w:rPr>
            </w:pPr>
          </w:p>
        </w:tc>
        <w:tc>
          <w:tcPr>
            <w:tcW w:w="2547" w:type="dxa"/>
            <w:vAlign w:val="top"/>
          </w:tcPr>
          <w:p>
            <w:pPr>
              <w:pStyle w:val="7"/>
              <w:ind w:left="0" w:leftChars="0" w:right="0" w:rightChars="0"/>
              <w:rPr>
                <w:rFonts w:ascii="Times New Roman"/>
                <w:sz w:val="18"/>
              </w:rPr>
            </w:pPr>
          </w:p>
        </w:tc>
        <w:tc>
          <w:tcPr>
            <w:tcW w:w="2684" w:type="dxa"/>
            <w:vAlign w:val="top"/>
          </w:tcPr>
          <w:p>
            <w:pPr>
              <w:pStyle w:val="7"/>
              <w:spacing w:line="246" w:lineRule="exact"/>
              <w:ind w:left="31"/>
              <w:rPr>
                <w:sz w:val="20"/>
              </w:rPr>
            </w:pPr>
            <w:r>
              <w:rPr>
                <w:sz w:val="20"/>
              </w:rPr>
              <w:t>上门夹、下门夹、不锈钢拉手</w:t>
            </w:r>
          </w:p>
          <w:p>
            <w:pPr>
              <w:pStyle w:val="7"/>
              <w:spacing w:line="202" w:lineRule="exact"/>
              <w:ind w:left="31" w:leftChars="0" w:right="0" w:rightChars="0"/>
              <w:rPr>
                <w:sz w:val="20"/>
              </w:rPr>
            </w:pPr>
            <w:r>
              <w:rPr>
                <w:w w:val="99"/>
                <w:sz w:val="20"/>
              </w:rPr>
              <w:t>。</w:t>
            </w:r>
          </w:p>
        </w:tc>
        <w:tc>
          <w:tcPr>
            <w:tcW w:w="510" w:type="dxa"/>
            <w:vAlign w:val="top"/>
          </w:tcPr>
          <w:p>
            <w:pPr>
              <w:pStyle w:val="7"/>
              <w:spacing w:before="116"/>
              <w:ind w:left="26" w:leftChars="0" w:right="0" w:rightChars="0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before="116"/>
              <w:ind w:left="23" w:leftChars="0" w:right="0" w:rightChars="0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套</w:t>
            </w:r>
          </w:p>
        </w:tc>
        <w:tc>
          <w:tcPr>
            <w:tcW w:w="908" w:type="dxa"/>
            <w:vAlign w:val="top"/>
          </w:tcPr>
          <w:p>
            <w:pPr>
              <w:pStyle w:val="7"/>
              <w:spacing w:before="116"/>
              <w:ind w:left="306" w:leftChars="0" w:right="0" w:rightChars="0"/>
              <w:rPr>
                <w:sz w:val="20"/>
              </w:rPr>
            </w:pPr>
          </w:p>
        </w:tc>
        <w:tc>
          <w:tcPr>
            <w:tcW w:w="908" w:type="dxa"/>
            <w:vAlign w:val="top"/>
          </w:tcPr>
          <w:p>
            <w:pPr>
              <w:pStyle w:val="7"/>
              <w:spacing w:before="116"/>
              <w:ind w:left="207" w:leftChars="0" w:right="0" w:rightChars="0"/>
              <w:rPr>
                <w:sz w:val="20"/>
              </w:rPr>
            </w:pPr>
          </w:p>
        </w:tc>
        <w:tc>
          <w:tcPr>
            <w:tcW w:w="1654" w:type="dxa"/>
            <w:vAlign w:val="top"/>
          </w:tcPr>
          <w:p>
            <w:pPr>
              <w:pStyle w:val="7"/>
              <w:spacing w:before="3" w:line="242" w:lineRule="exact"/>
              <w:ind w:left="727" w:leftChars="0" w:right="2" w:rightChars="0" w:hanging="697" w:firstLineChars="0"/>
              <w:rPr>
                <w:sz w:val="20"/>
              </w:rPr>
            </w:pPr>
            <w:r>
              <w:rPr>
                <w:sz w:val="20"/>
              </w:rPr>
              <w:t>厂家定制，现场安装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262" w:type="dxa"/>
          </w:tcPr>
          <w:p>
            <w:pPr>
              <w:pStyle w:val="7"/>
              <w:ind w:left="47"/>
              <w:rPr>
                <w:rFonts w:hint="default" w:eastAsia="宋体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43</w:t>
            </w:r>
            <w:bookmarkStart w:id="0" w:name="_GoBack"/>
            <w:bookmarkEnd w:id="0"/>
          </w:p>
        </w:tc>
        <w:tc>
          <w:tcPr>
            <w:tcW w:w="1666" w:type="dxa"/>
            <w:vAlign w:val="top"/>
          </w:tcPr>
          <w:p>
            <w:pPr>
              <w:pStyle w:val="7"/>
              <w:spacing w:before="98"/>
              <w:ind w:left="218" w:leftChars="0" w:right="187" w:rightChars="0"/>
              <w:jc w:val="center"/>
              <w:rPr>
                <w:sz w:val="20"/>
              </w:rPr>
            </w:pPr>
            <w:r>
              <w:rPr>
                <w:sz w:val="20"/>
              </w:rPr>
              <w:t>门禁设备</w:t>
            </w:r>
          </w:p>
        </w:tc>
        <w:tc>
          <w:tcPr>
            <w:tcW w:w="2547" w:type="dxa"/>
            <w:vAlign w:val="top"/>
          </w:tcPr>
          <w:p>
            <w:pPr>
              <w:pStyle w:val="7"/>
              <w:ind w:left="0" w:leftChars="0" w:right="0" w:rightChars="0"/>
              <w:rPr>
                <w:sz w:val="20"/>
              </w:rPr>
            </w:pPr>
          </w:p>
        </w:tc>
        <w:tc>
          <w:tcPr>
            <w:tcW w:w="2547" w:type="dxa"/>
            <w:vAlign w:val="top"/>
          </w:tcPr>
          <w:p>
            <w:pPr>
              <w:pStyle w:val="7"/>
              <w:ind w:left="0" w:leftChars="0" w:right="0" w:rightChars="0"/>
              <w:rPr>
                <w:rFonts w:ascii="Times New Roman"/>
                <w:sz w:val="18"/>
              </w:rPr>
            </w:pPr>
          </w:p>
        </w:tc>
        <w:tc>
          <w:tcPr>
            <w:tcW w:w="2684" w:type="dxa"/>
            <w:vAlign w:val="top"/>
          </w:tcPr>
          <w:p>
            <w:pPr>
              <w:pStyle w:val="7"/>
              <w:spacing w:line="227" w:lineRule="exact"/>
              <w:ind w:left="31"/>
              <w:rPr>
                <w:sz w:val="20"/>
              </w:rPr>
            </w:pPr>
            <w:r>
              <w:rPr>
                <w:sz w:val="20"/>
              </w:rPr>
              <w:t>工厂制作，现场安装安装牢固</w:t>
            </w:r>
          </w:p>
          <w:p>
            <w:pPr>
              <w:pStyle w:val="7"/>
              <w:spacing w:line="201" w:lineRule="exact"/>
              <w:ind w:left="31" w:leftChars="0" w:right="0" w:rightChars="0"/>
              <w:rPr>
                <w:sz w:val="20"/>
              </w:rPr>
            </w:pPr>
            <w:r>
              <w:rPr>
                <w:sz w:val="20"/>
              </w:rPr>
              <w:t>、能正常使用</w:t>
            </w:r>
          </w:p>
        </w:tc>
        <w:tc>
          <w:tcPr>
            <w:tcW w:w="510" w:type="dxa"/>
            <w:vAlign w:val="top"/>
          </w:tcPr>
          <w:p>
            <w:pPr>
              <w:pStyle w:val="7"/>
              <w:spacing w:before="98"/>
              <w:ind w:left="26" w:leftChars="0" w:right="0" w:rightChars="0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before="98"/>
              <w:ind w:left="23" w:leftChars="0" w:right="0" w:rightChars="0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套</w:t>
            </w:r>
          </w:p>
        </w:tc>
        <w:tc>
          <w:tcPr>
            <w:tcW w:w="908" w:type="dxa"/>
            <w:vAlign w:val="top"/>
          </w:tcPr>
          <w:p>
            <w:pPr>
              <w:pStyle w:val="7"/>
              <w:spacing w:before="98"/>
              <w:ind w:left="0" w:leftChars="0" w:right="230" w:rightChars="0"/>
              <w:jc w:val="right"/>
              <w:rPr>
                <w:sz w:val="20"/>
              </w:rPr>
            </w:pPr>
          </w:p>
        </w:tc>
        <w:tc>
          <w:tcPr>
            <w:tcW w:w="908" w:type="dxa"/>
            <w:vAlign w:val="top"/>
          </w:tcPr>
          <w:p>
            <w:pPr>
              <w:pStyle w:val="7"/>
              <w:spacing w:before="98"/>
              <w:ind w:left="106" w:leftChars="0" w:right="0" w:rightChars="0"/>
              <w:rPr>
                <w:sz w:val="20"/>
              </w:rPr>
            </w:pPr>
          </w:p>
        </w:tc>
        <w:tc>
          <w:tcPr>
            <w:tcW w:w="1654" w:type="dxa"/>
            <w:vAlign w:val="top"/>
          </w:tcPr>
          <w:p>
            <w:pPr>
              <w:pStyle w:val="7"/>
              <w:spacing w:before="98"/>
              <w:ind w:left="405" w:leftChars="0" w:right="389" w:rightChars="0"/>
              <w:jc w:val="center"/>
              <w:rPr>
                <w:sz w:val="20"/>
              </w:rPr>
            </w:pPr>
            <w:r>
              <w:rPr>
                <w:sz w:val="20"/>
              </w:rPr>
              <w:t>成品购买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14246" w:type="dxa"/>
            <w:gridSpan w:val="10"/>
          </w:tcPr>
          <w:p>
            <w:pPr>
              <w:pStyle w:val="7"/>
              <w:spacing w:before="109"/>
              <w:ind w:left="33"/>
              <w:rPr>
                <w:sz w:val="18"/>
              </w:rPr>
            </w:pPr>
            <w:r>
              <w:rPr>
                <w:sz w:val="18"/>
              </w:rPr>
              <w:t>报价</w:t>
            </w:r>
            <w:r>
              <w:rPr>
                <w:rFonts w:hint="eastAsia"/>
                <w:sz w:val="18"/>
                <w:lang w:val="en-US" w:eastAsia="zh-CN"/>
              </w:rPr>
              <w:t>应</w:t>
            </w:r>
            <w:r>
              <w:rPr>
                <w:sz w:val="18"/>
              </w:rPr>
              <w:t>含运费</w:t>
            </w:r>
            <w:r>
              <w:rPr>
                <w:rFonts w:hint="eastAsia"/>
                <w:sz w:val="18"/>
                <w:lang w:val="en-US" w:eastAsia="zh-CN"/>
              </w:rPr>
              <w:t>税费</w:t>
            </w:r>
            <w:r>
              <w:rPr>
                <w:sz w:val="18"/>
              </w:rPr>
              <w:t>、搬运、安装、发票</w:t>
            </w:r>
            <w:r>
              <w:rPr>
                <w:rFonts w:hint="eastAsia"/>
                <w:sz w:val="18"/>
                <w:lang w:eastAsia="zh-CN"/>
              </w:rPr>
              <w:t>、</w:t>
            </w:r>
            <w:r>
              <w:rPr>
                <w:sz w:val="18"/>
              </w:rPr>
              <w:t>木架</w:t>
            </w:r>
            <w:r>
              <w:rPr>
                <w:rFonts w:hint="eastAsia"/>
                <w:sz w:val="18"/>
                <w:lang w:val="en-US" w:eastAsia="zh-CN"/>
              </w:rPr>
              <w:t>等一切费用</w:t>
            </w:r>
            <w:r>
              <w:rPr>
                <w:sz w:val="18"/>
              </w:rPr>
              <w:t>。</w:t>
            </w:r>
          </w:p>
        </w:tc>
      </w:tr>
    </w:tbl>
    <w:p/>
    <w:sectPr>
      <w:pgSz w:w="16840" w:h="11910" w:orient="landscape"/>
      <w:pgMar w:top="1100" w:right="1180" w:bottom="280" w:left="116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NmJlN2FkNzNhNzFhOTRhZmQ1NDk3ZjMwYzM5ZjA2ODEifQ=="/>
  </w:docVars>
  <w:rsids>
    <w:rsidRoot w:val="00000000"/>
    <w:rsid w:val="00D02373"/>
    <w:rsid w:val="0C5A2C81"/>
    <w:rsid w:val="12B44556"/>
    <w:rsid w:val="15A767D9"/>
    <w:rsid w:val="16A140A6"/>
    <w:rsid w:val="1C97248C"/>
    <w:rsid w:val="2D37525B"/>
    <w:rsid w:val="302D521B"/>
    <w:rsid w:val="4D5B72C9"/>
    <w:rsid w:val="522A786A"/>
    <w:rsid w:val="5890569E"/>
    <w:rsid w:val="65DF3E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18"/>
      <w:szCs w:val="18"/>
      <w:lang w:val="en-US" w:eastAsia="zh-CN" w:bidi="ar-SA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en-US" w:eastAsia="zh-CN" w:bidi="ar-SA"/>
    </w:rPr>
  </w:style>
  <w:style w:type="paragraph" w:customStyle="1" w:styleId="7">
    <w:name w:val="Table Paragraph"/>
    <w:basedOn w:val="1"/>
    <w:qFormat/>
    <w:uiPriority w:val="1"/>
    <w:rPr>
      <w:rFonts w:ascii="宋体" w:hAnsi="宋体" w:eastAsia="宋体" w:cs="宋体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6" Type="http://schemas.openxmlformats.org/officeDocument/2006/relationships/fontTable" Target="fontTable.xml"/><Relationship Id="rId65" Type="http://schemas.openxmlformats.org/officeDocument/2006/relationships/customXml" Target="../customXml/item1.xml"/><Relationship Id="rId64" Type="http://schemas.openxmlformats.org/officeDocument/2006/relationships/image" Target="media/image59.jpe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jpeg"/><Relationship Id="rId6" Type="http://schemas.openxmlformats.org/officeDocument/2006/relationships/image" Target="media/image1.jpe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pn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2924</Words>
  <Characters>3450</Characters>
  <TotalTime>4</TotalTime>
  <ScaleCrop>false</ScaleCrop>
  <LinksUpToDate>false</LinksUpToDate>
  <CharactersWithSpaces>3486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2022-06-24T00:43:00Z</dcterms:created>
  <dc:creator>Administrator</dc:creator>
  <cp:lastModifiedBy>不努力就去死</cp:lastModifiedBy>
  <dcterms:modified xsi:type="dcterms:W3CDTF">2022-06-30T02:04:49Z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WPS 表格</vt:lpwstr>
  </property>
  <property fmtid="{D5CDD505-2E9C-101B-9397-08002B2CF9AE}" pid="4" name="LastSaved">
    <vt:filetime>2022-06-24T00:00:00Z</vt:filetime>
  </property>
  <property fmtid="{D5CDD505-2E9C-101B-9397-08002B2CF9AE}" pid="5" name="KSOProductBuildVer">
    <vt:lpwstr>2052-11.1.0.11830</vt:lpwstr>
  </property>
  <property fmtid="{D5CDD505-2E9C-101B-9397-08002B2CF9AE}" pid="6" name="ICV">
    <vt:lpwstr>3AD844959F2148F9BB3459CB032F8281</vt:lpwstr>
  </property>
</Properties>
</file>